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Pr="00DC6D2C" w:rsidRDefault="00DC6D2C" w:rsidP="00CE5C40">
      <w:pPr>
        <w:widowControl w:val="0"/>
        <w:numPr>
          <w:ilvl w:val="0"/>
          <w:numId w:val="14"/>
        </w:numPr>
        <w:tabs>
          <w:tab w:val="clear" w:pos="707"/>
        </w:tabs>
        <w:suppressAutoHyphens/>
        <w:autoSpaceDN w:val="0"/>
        <w:spacing w:after="0" w:line="240" w:lineRule="auto"/>
        <w:ind w:left="0" w:firstLine="0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32"/>
          <w:lang w:bidi="en-US"/>
        </w:rPr>
        <w:t>Муниципальное бюджетное общеобразовательное учреждение</w:t>
      </w:r>
    </w:p>
    <w:p w:rsidR="00DC6D2C" w:rsidRPr="00DC6D2C" w:rsidRDefault="00DC6D2C" w:rsidP="00CE5C40">
      <w:pPr>
        <w:widowControl w:val="0"/>
        <w:numPr>
          <w:ilvl w:val="0"/>
          <w:numId w:val="14"/>
        </w:numPr>
        <w:tabs>
          <w:tab w:val="clear" w:pos="707"/>
        </w:tabs>
        <w:suppressAutoHyphens/>
        <w:autoSpaceDN w:val="0"/>
        <w:spacing w:after="0" w:line="240" w:lineRule="auto"/>
        <w:ind w:left="0" w:firstLine="0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32"/>
          <w:lang w:bidi="en-US"/>
        </w:rPr>
        <w:t xml:space="preserve">«Специальная (коррекционная) общеобразовательная  школа-интернат </w:t>
      </w:r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32"/>
          <w:lang w:val="en-US" w:bidi="en-US"/>
        </w:rPr>
        <w:t>IV</w:t>
      </w:r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32"/>
          <w:lang w:bidi="en-US"/>
        </w:rPr>
        <w:t xml:space="preserve"> вида»</w:t>
      </w:r>
    </w:p>
    <w:p w:rsidR="00DC6D2C" w:rsidRPr="00DC6D2C" w:rsidRDefault="00DC6D2C" w:rsidP="00CE5C40">
      <w:pPr>
        <w:widowControl w:val="0"/>
        <w:numPr>
          <w:ilvl w:val="0"/>
          <w:numId w:val="14"/>
        </w:numPr>
        <w:tabs>
          <w:tab w:val="clear" w:pos="707"/>
          <w:tab w:val="left" w:pos="6880"/>
        </w:tabs>
        <w:suppressAutoHyphens/>
        <w:autoSpaceDN w:val="0"/>
        <w:spacing w:after="0" w:line="240" w:lineRule="auto"/>
        <w:ind w:left="0" w:firstLine="0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val="en-US" w:bidi="en-US"/>
        </w:rPr>
      </w:pPr>
      <w:proofErr w:type="gramStart"/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24"/>
          <w:lang w:val="en-US" w:bidi="en-US"/>
        </w:rPr>
        <w:t>МБОУ  «</w:t>
      </w:r>
      <w:proofErr w:type="spellStart"/>
      <w:proofErr w:type="gramEnd"/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24"/>
          <w:lang w:val="en-US" w:bidi="en-US"/>
        </w:rPr>
        <w:t>Интернат</w:t>
      </w:r>
      <w:proofErr w:type="spellEnd"/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24"/>
          <w:lang w:val="en-US" w:bidi="en-US"/>
        </w:rPr>
        <w:t xml:space="preserve"> IV </w:t>
      </w:r>
      <w:proofErr w:type="spellStart"/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24"/>
          <w:lang w:val="en-US" w:bidi="en-US"/>
        </w:rPr>
        <w:t>вида</w:t>
      </w:r>
      <w:proofErr w:type="spellEnd"/>
      <w:r w:rsidRPr="00DC6D2C">
        <w:rPr>
          <w:rFonts w:ascii="Times New Roman" w:eastAsia="Andale Sans UI" w:hAnsi="Times New Roman" w:cs="Tahoma"/>
          <w:color w:val="002060"/>
          <w:kern w:val="3"/>
          <w:sz w:val="24"/>
          <w:szCs w:val="24"/>
          <w:lang w:val="en-US" w:bidi="en-US"/>
        </w:rPr>
        <w:t>».</w:t>
      </w:r>
    </w:p>
    <w:p w:rsidR="00DC6D2C" w:rsidRPr="00DC6D2C" w:rsidRDefault="00DC6D2C" w:rsidP="00CE5C40">
      <w:pPr>
        <w:widowControl w:val="0"/>
        <w:numPr>
          <w:ilvl w:val="0"/>
          <w:numId w:val="14"/>
        </w:numPr>
        <w:tabs>
          <w:tab w:val="clear" w:pos="707"/>
          <w:tab w:val="left" w:pos="6880"/>
        </w:tabs>
        <w:suppressAutoHyphens/>
        <w:autoSpaceDN w:val="0"/>
        <w:spacing w:after="0" w:line="240" w:lineRule="auto"/>
        <w:ind w:left="0" w:firstLine="0"/>
        <w:jc w:val="center"/>
        <w:textAlignment w:val="baseline"/>
        <w:rPr>
          <w:rFonts w:ascii="Times New Roman" w:eastAsia="Andale Sans UI" w:hAnsi="Times New Roman" w:cs="Tahoma"/>
          <w:color w:val="002060"/>
          <w:kern w:val="3"/>
          <w:sz w:val="24"/>
          <w:szCs w:val="24"/>
          <w:lang w:val="en-US" w:bidi="en-US"/>
        </w:rPr>
      </w:pPr>
    </w:p>
    <w:tbl>
      <w:tblPr>
        <w:tblW w:w="1043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12"/>
        <w:gridCol w:w="4111"/>
        <w:gridCol w:w="2907"/>
      </w:tblGrid>
      <w:tr w:rsidR="00DC6D2C" w:rsidRPr="00DC6D2C" w:rsidTr="0052111A">
        <w:trPr>
          <w:trHeight w:val="2156"/>
          <w:jc w:val="center"/>
        </w:trPr>
        <w:tc>
          <w:tcPr>
            <w:tcW w:w="3412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 xml:space="preserve"> «Рассмотрено»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Руководитель МО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 xml:space="preserve">________    </w:t>
            </w:r>
            <w:proofErr w:type="spellStart"/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А.С.Гамидова</w:t>
            </w:r>
            <w:proofErr w:type="spellEnd"/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 xml:space="preserve">  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протокол №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 xml:space="preserve">от «___» </w:t>
            </w: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u w:val="single"/>
                <w:lang w:bidi="en-US"/>
              </w:rPr>
              <w:t xml:space="preserve">         2023 </w:t>
            </w: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г.</w:t>
            </w:r>
          </w:p>
        </w:tc>
        <w:tc>
          <w:tcPr>
            <w:tcW w:w="4111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«Согласовано»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Заместитель директора по УВР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 xml:space="preserve">    _________        </w:t>
            </w:r>
            <w:proofErr w:type="spellStart"/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З.С.Бабатова</w:t>
            </w:r>
            <w:proofErr w:type="spellEnd"/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протокол №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от «___»</w:t>
            </w: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u w:val="single"/>
                <w:lang w:bidi="en-US"/>
              </w:rPr>
              <w:t xml:space="preserve">       </w:t>
            </w: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 xml:space="preserve"> 2023 г.</w:t>
            </w:r>
          </w:p>
        </w:tc>
        <w:tc>
          <w:tcPr>
            <w:tcW w:w="2907" w:type="dxa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</w:tcPr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«Утверждено»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Директор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 xml:space="preserve">________  </w:t>
            </w:r>
            <w:proofErr w:type="spellStart"/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З.М.Габибова</w:t>
            </w:r>
            <w:proofErr w:type="spellEnd"/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>приказ № _______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val="en-US" w:bidi="en-US"/>
              </w:rPr>
            </w:pPr>
            <w:proofErr w:type="spellStart"/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val="en-US" w:bidi="en-US"/>
              </w:rPr>
              <w:t>от</w:t>
            </w:r>
            <w:proofErr w:type="spellEnd"/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val="en-US" w:bidi="en-US"/>
              </w:rPr>
              <w:t xml:space="preserve"> «___»</w:t>
            </w: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bidi="en-US"/>
              </w:rPr>
              <w:t xml:space="preserve">  </w:t>
            </w: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u w:val="single"/>
                <w:lang w:bidi="en-US"/>
              </w:rPr>
              <w:t xml:space="preserve">        2023 </w:t>
            </w:r>
            <w:r w:rsidRPr="00DC6D2C">
              <w:rPr>
                <w:rFonts w:ascii="Times New Roman" w:eastAsia="Andale Sans UI" w:hAnsi="Times New Roman" w:cs="Tahoma"/>
                <w:color w:val="002060"/>
                <w:kern w:val="3"/>
                <w:sz w:val="24"/>
                <w:szCs w:val="24"/>
                <w:lang w:val="en-US" w:bidi="en-US"/>
              </w:rPr>
              <w:t>г.</w:t>
            </w:r>
          </w:p>
        </w:tc>
      </w:tr>
      <w:tr w:rsidR="00DC6D2C" w:rsidRPr="00DC6D2C" w:rsidTr="0052111A">
        <w:trPr>
          <w:trHeight w:val="5"/>
          <w:jc w:val="center"/>
        </w:trPr>
        <w:tc>
          <w:tcPr>
            <w:tcW w:w="10430" w:type="dxa"/>
            <w:gridSpan w:val="3"/>
            <w:shd w:val="clear" w:color="auto" w:fill="FFFFFF"/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bidi="en-US"/>
              </w:rPr>
            </w:pPr>
          </w:p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bidi="en-US"/>
              </w:rPr>
            </w:pPr>
          </w:p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bidi="en-US"/>
              </w:rPr>
            </w:pPr>
          </w:p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bidi="en-US"/>
              </w:rPr>
            </w:pP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</w:pP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  <w:t>Адаптированная рабочая программа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  <w:t xml:space="preserve"> и календарн</w:t>
            </w:r>
            <w:proofErr w:type="gramStart"/>
            <w:r w:rsidRPr="00DC6D2C"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  <w:t>о-</w:t>
            </w:r>
            <w:proofErr w:type="gramEnd"/>
            <w:r w:rsidRPr="00DC6D2C"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  <w:t xml:space="preserve"> тематическое планирование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  <w:t>по     русскому языку, литературному чтению, математике, окружающему миру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  <w:t xml:space="preserve"> и физической культуре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5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b/>
                <w:color w:val="002060"/>
                <w:kern w:val="3"/>
                <w:sz w:val="40"/>
                <w:szCs w:val="28"/>
                <w:lang w:bidi="en-US"/>
              </w:rPr>
              <w:t>для  1 класса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b/>
                <w:bCs/>
                <w:color w:val="002060"/>
                <w:kern w:val="3"/>
                <w:sz w:val="40"/>
                <w:szCs w:val="28"/>
                <w:lang w:bidi="en-US"/>
              </w:rPr>
              <w:t>на 2023-2024 учебный год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2060"/>
                <w:kern w:val="3"/>
                <w:sz w:val="40"/>
                <w:szCs w:val="28"/>
                <w:lang w:bidi="en-US"/>
              </w:rPr>
            </w:pPr>
          </w:p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/>
                <w:bCs/>
                <w:color w:val="002060"/>
                <w:kern w:val="3"/>
                <w:sz w:val="40"/>
                <w:szCs w:val="28"/>
                <w:lang w:bidi="en-US"/>
              </w:rPr>
            </w:pPr>
          </w:p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kern w:val="3"/>
                <w:sz w:val="24"/>
                <w:szCs w:val="24"/>
                <w:lang w:bidi="en-US"/>
              </w:rPr>
            </w:pPr>
            <w:r w:rsidRPr="00DC6D2C">
              <w:rPr>
                <w:rFonts w:ascii="Times New Roman" w:eastAsia="Andale Sans UI" w:hAnsi="Times New Roman" w:cs="Tahoma"/>
                <w:b/>
                <w:bCs/>
                <w:color w:val="002060"/>
                <w:kern w:val="3"/>
                <w:sz w:val="40"/>
                <w:szCs w:val="28"/>
                <w:lang w:bidi="en-US"/>
              </w:rPr>
              <w:t xml:space="preserve">Учитель: </w:t>
            </w:r>
            <w:proofErr w:type="spellStart"/>
            <w:r w:rsidRPr="00DC6D2C">
              <w:rPr>
                <w:rFonts w:ascii="Times New Roman" w:eastAsia="Andale Sans UI" w:hAnsi="Times New Roman" w:cs="Tahoma"/>
                <w:b/>
                <w:bCs/>
                <w:color w:val="002060"/>
                <w:kern w:val="3"/>
                <w:sz w:val="40"/>
                <w:szCs w:val="28"/>
                <w:lang w:bidi="en-US"/>
              </w:rPr>
              <w:t>Гамидова</w:t>
            </w:r>
            <w:proofErr w:type="spellEnd"/>
            <w:r w:rsidRPr="00DC6D2C">
              <w:rPr>
                <w:rFonts w:ascii="Times New Roman" w:eastAsia="Andale Sans UI" w:hAnsi="Times New Roman" w:cs="Tahoma"/>
                <w:b/>
                <w:bCs/>
                <w:color w:val="002060"/>
                <w:kern w:val="3"/>
                <w:sz w:val="40"/>
                <w:szCs w:val="28"/>
                <w:lang w:bidi="en-US"/>
              </w:rPr>
              <w:t xml:space="preserve"> А.С.</w:t>
            </w:r>
          </w:p>
          <w:p w:rsidR="00DC6D2C" w:rsidRPr="00DC6D2C" w:rsidRDefault="00DC6D2C" w:rsidP="00CE5C40">
            <w:pPr>
              <w:widowControl w:val="0"/>
              <w:numPr>
                <w:ilvl w:val="0"/>
                <w:numId w:val="14"/>
              </w:numPr>
              <w:tabs>
                <w:tab w:val="clear" w:pos="707"/>
              </w:tabs>
              <w:suppressAutoHyphens/>
              <w:autoSpaceDN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Andale Sans UI" w:hAnsi="Times New Roman" w:cs="Tahoma"/>
                <w:bCs/>
                <w:kern w:val="3"/>
                <w:sz w:val="28"/>
                <w:szCs w:val="28"/>
                <w:lang w:bidi="en-US"/>
              </w:rPr>
            </w:pPr>
          </w:p>
        </w:tc>
      </w:tr>
    </w:tbl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C6D2C" w:rsidRP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 записка</w:t>
      </w:r>
    </w:p>
    <w:p w:rsidR="00DC6D2C" w:rsidRPr="00DC6D2C" w:rsidRDefault="00DC6D2C" w:rsidP="00DC6D2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 рабочим программам для 1-го класса ФГОС НОО обучающихся с ОВЗ (</w:t>
      </w:r>
      <w:proofErr w:type="gramStart"/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слабовидящие</w:t>
      </w:r>
      <w:proofErr w:type="gramEnd"/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обучающиеся, вариант 4.2)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программы для 1-го класса, разработаны на основе Федерального государственного образовательного стандарта начального общего образования обучающихся с ограниченными возможностями здоровья, методик обучения слепых и слабовидящих детей, с учетом Примерной адаптированной основной образовательной программы начального общего образования слабовидящих обучающихся (вариант 4.2).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Такая основа рабочих программ обусловлена тем, что условием освоения варианта Стандарта 4.2 является организация обучения и воспитания по адаптированной основной образовательной программе (АООП) для слабовидящих обучающихся в пролонгированные сроки (1-5 лет). </w:t>
      </w:r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Общее количество часов на каждый учебный предмет указано в полном соответствии с учебным планом варианта обучения 4.2. </w:t>
      </w:r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 этапа пролонгации,</w:t>
      </w:r>
      <w:r w:rsidRPr="00DC6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с 4 по 8 сентября 2017 года была проведена психолого-педагогическая диагностика учащихся, результаты которой легли в основу разработки рабочих программ по предметам.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составлении рабочих программ по предметам учитывались психофизические особенности учащихся, их трудности, связанные с формированием «жизненных» компетенций,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несформированность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навыков самообслуживания, навыков эффективного использования нарушенного зрения и сохранных органов чу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вств пр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обследовании предметов, отсутствие опыта взаимодействия в коллективе.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 образовательной деятельности и распределение учебной нагрузки в первом классе проводится в соответствии с </w:t>
      </w: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СанПиН 2.4.2.3286-15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ОВЗ: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«Гигиенические требования к максимально допустимому объему общей недельной нагрузки для первоклассника с ОВЗ: 21 академический час – аудиторная нагрузка, до 10 академических часов – внеурочная деятельность.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в первом классе осуществляется с соблюдением дополнительных требований:</w:t>
      </w:r>
    </w:p>
    <w:p w:rsidR="00DC6D2C" w:rsidRPr="00DC6D2C" w:rsidRDefault="00DC6D2C" w:rsidP="00DC6D2C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«ступенчатый» режим обучения в первом полугодии: сентябрь, октябрь – по 3 урока в день до 35 минут каждый, ноябрь, 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декабрь – по 4 урока в день до 35 минут каждый; во втором полугодии: январь-май - по 4 урока в день до 40 минут каждый;</w:t>
      </w:r>
    </w:p>
    <w:p w:rsidR="00DC6D2C" w:rsidRPr="00DC6D2C" w:rsidRDefault="00DC6D2C" w:rsidP="00DC6D2C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Обучение проводится без балльного оценивания знаний обучающихся и домашних заданий;</w:t>
      </w:r>
    </w:p>
    <w:p w:rsidR="00DC6D2C" w:rsidRPr="00DC6D2C" w:rsidRDefault="00DC6D2C" w:rsidP="00DC6D2C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Образовательная учебная нагрузка равномерно распределяется в течение учебной недели. </w:t>
      </w:r>
      <w:proofErr w:type="gram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При этом максимально допустимый объем нагрузки в течение дня не должен превышать 4 уроков и 1 день в неделю не более 5 уроков, за счет урока физической культуры;</w:t>
      </w:r>
      <w:proofErr w:type="gramEnd"/>
    </w:p>
    <w:p w:rsidR="00DC6D2C" w:rsidRPr="00DC6D2C" w:rsidRDefault="00DC6D2C" w:rsidP="00DC6D2C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Для слабовидящих обучающихся начального общего образования при различных видах учебной деятельности продолжительность непрерывной зрительной нагрузки не должна превышать 10 минут;</w:t>
      </w:r>
    </w:p>
    <w:p w:rsidR="00DC6D2C" w:rsidRPr="00DC6D2C" w:rsidRDefault="00DC6D2C" w:rsidP="00DC6D2C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Физическое воспитание и адаптивная физическая нагрузка планируется для каждого обучающегося индивидуально в соответствии с рекомендациями специалистов и с учетом характера патологии и степени ограничений здоровья. Индивидуальная программа составляется врачом и педагогом по физическому воспитанию с учетом рекомендаций врачей-специалистов;</w:t>
      </w:r>
    </w:p>
    <w:p w:rsidR="00DC6D2C" w:rsidRPr="00DC6D2C" w:rsidRDefault="00DC6D2C" w:rsidP="00DC6D2C">
      <w:pPr>
        <w:numPr>
          <w:ilvl w:val="0"/>
          <w:numId w:val="9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Комплектование класса по варианту 4.2 – 12 человек.</w:t>
      </w:r>
    </w:p>
    <w:p w:rsidR="00DC6D2C" w:rsidRPr="00DC6D2C" w:rsidRDefault="00DC6D2C" w:rsidP="00DC6D2C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При обучении слабовидящих школьников в процессе реализации любой рабочей программы, учитываются </w:t>
      </w:r>
      <w:r w:rsidRPr="00DC6D2C">
        <w:rPr>
          <w:rFonts w:ascii="Times New Roman" w:eastAsia="Calibri" w:hAnsi="Times New Roman" w:cs="Times New Roman"/>
          <w:b/>
          <w:kern w:val="1"/>
          <w:sz w:val="28"/>
          <w:szCs w:val="28"/>
          <w:lang w:eastAsia="hi-IN" w:bidi="hi-IN"/>
        </w:rPr>
        <w:t xml:space="preserve">Ценностные ориентиры, </w:t>
      </w:r>
      <w:r w:rsidRPr="00DC6D2C">
        <w:rPr>
          <w:rFonts w:ascii="Times New Roman" w:eastAsia="Calibri" w:hAnsi="Times New Roman" w:cs="Times New Roman"/>
          <w:kern w:val="1"/>
          <w:sz w:val="28"/>
          <w:szCs w:val="28"/>
          <w:lang w:eastAsia="hi-IN" w:bidi="hi-IN"/>
        </w:rPr>
        <w:t>обозначенные в ФГОС обучающихся с ОВЗ</w:t>
      </w:r>
      <w:r w:rsidRPr="00DC6D2C">
        <w:rPr>
          <w:rFonts w:ascii="Times New Roman" w:eastAsia="Calibri" w:hAnsi="Times New Roman" w:cs="Times New Roman"/>
          <w:b/>
          <w:kern w:val="1"/>
          <w:sz w:val="28"/>
          <w:szCs w:val="28"/>
          <w:lang w:eastAsia="hi-IN" w:bidi="hi-IN"/>
        </w:rPr>
        <w:t xml:space="preserve">. </w:t>
      </w:r>
    </w:p>
    <w:p w:rsidR="00DC6D2C" w:rsidRPr="00DC6D2C" w:rsidRDefault="00DC6D2C" w:rsidP="00DC6D2C">
      <w:pPr>
        <w:keepNext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bCs/>
          <w:i/>
          <w:iCs/>
          <w:spacing w:val="2"/>
          <w:sz w:val="28"/>
          <w:szCs w:val="28"/>
          <w:lang w:eastAsia="ru-RU"/>
        </w:rPr>
        <w:t xml:space="preserve">Ценностными ориентирами начального общего образования </w:t>
      </w:r>
      <w:proofErr w:type="gramStart"/>
      <w:r w:rsidRPr="00DC6D2C">
        <w:rPr>
          <w:rFonts w:ascii="Times New Roman" w:eastAsia="Calibri" w:hAnsi="Times New Roman" w:cs="Times New Roman"/>
          <w:bCs/>
          <w:i/>
          <w:iCs/>
          <w:spacing w:val="2"/>
          <w:sz w:val="28"/>
          <w:szCs w:val="28"/>
          <w:lang w:eastAsia="ru-RU"/>
        </w:rPr>
        <w:t>слабовидящих</w:t>
      </w:r>
      <w:proofErr w:type="gramEnd"/>
      <w:r w:rsidRPr="00DC6D2C">
        <w:rPr>
          <w:rFonts w:ascii="Times New Roman" w:eastAsia="Calibri" w:hAnsi="Times New Roman" w:cs="Times New Roman"/>
          <w:bCs/>
          <w:i/>
          <w:iCs/>
          <w:spacing w:val="2"/>
          <w:sz w:val="28"/>
          <w:szCs w:val="28"/>
          <w:lang w:eastAsia="ru-RU"/>
        </w:rPr>
        <w:t xml:space="preserve"> обучающихся выступают</w:t>
      </w:r>
      <w:r w:rsidRPr="00DC6D2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: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•</w:t>
      </w:r>
      <w:r w:rsidRPr="00DC6D2C"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  <w:t> </w:t>
      </w:r>
      <w:r w:rsidRPr="00DC6D2C">
        <w:rPr>
          <w:rFonts w:ascii="Times New Roman" w:eastAsia="Calibri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>формирование основ гражданской идентичности лич</w:t>
      </w:r>
      <w:r w:rsidRPr="00DC6D2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ности </w:t>
      </w: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основе: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•</w:t>
      </w:r>
      <w:r w:rsidRPr="00DC6D2C">
        <w:rPr>
          <w:rFonts w:ascii="Times New Roman" w:eastAsia="MS Mincho" w:hAnsi="Times New Roman" w:cs="Times New Roman"/>
          <w:sz w:val="28"/>
          <w:szCs w:val="28"/>
          <w:lang w:eastAsia="ru-RU"/>
        </w:rPr>
        <w:t> </w:t>
      </w:r>
      <w:r w:rsidRPr="00DC6D2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формирование психологических условий развития общения, сотрудничества </w:t>
      </w: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на основе: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 проявления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 уважения к окружающим -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 адекватного использования компенсаторных способов для решения различных коммуникативных задач;</w:t>
      </w:r>
    </w:p>
    <w:p w:rsidR="00DC6D2C" w:rsidRPr="00DC6D2C" w:rsidRDefault="00DC6D2C" w:rsidP="00DC6D2C">
      <w:pPr>
        <w:spacing w:after="0" w:line="360" w:lineRule="auto"/>
        <w:ind w:firstLine="454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─ опоры на опыт взаимодействий в системе координат «слабовидящий </w:t>
      </w:r>
      <w:proofErr w:type="gramStart"/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-н</w:t>
      </w:r>
      <w:proofErr w:type="gramEnd"/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ормально видящий», «слабовидящий-слабовидящий»;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>•</w:t>
      </w:r>
      <w:r w:rsidRPr="00DC6D2C">
        <w:rPr>
          <w:rFonts w:ascii="Times New Roman" w:eastAsia="MS Mincho" w:hAnsi="Times New Roman" w:cs="Times New Roman"/>
          <w:spacing w:val="2"/>
          <w:sz w:val="28"/>
          <w:szCs w:val="28"/>
          <w:lang w:eastAsia="ru-RU"/>
        </w:rPr>
        <w:t> </w:t>
      </w:r>
      <w:r w:rsidRPr="00DC6D2C">
        <w:rPr>
          <w:rFonts w:ascii="Times New Roman" w:eastAsia="Calibri" w:hAnsi="Times New Roman" w:cs="Times New Roman"/>
          <w:b/>
          <w:bCs/>
          <w:i/>
          <w:iCs/>
          <w:spacing w:val="2"/>
          <w:sz w:val="28"/>
          <w:szCs w:val="28"/>
          <w:lang w:eastAsia="ru-RU"/>
        </w:rPr>
        <w:t xml:space="preserve">развитие ценностно-смысловой сферы личности </w:t>
      </w:r>
      <w:r w:rsidRPr="00DC6D2C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на </w:t>
      </w:r>
      <w:r w:rsidRPr="00DC6D2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основе общечеловеческих принципов нравственности и гуманизма: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─принятия и уважения ценностей семьи, образовательной организации, коллектива и стремления следовать им;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─ориентации на оценку собственных поступков, развития этических чувств (стыда, вины, совести) как регуляторов морального поведения;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─личностного самоопределения в учебной, социально-бытовой деятельности;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─восприятия «образа Я» как субъекта учебной деятельности;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─внутренней позиции к самостоятельности и активности;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─развития эстетических чувств;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•</w:t>
      </w:r>
      <w:r w:rsidRPr="00DC6D2C">
        <w:rPr>
          <w:rFonts w:ascii="Times New Roman" w:eastAsia="MS Mincho" w:hAnsi="Times New Roman" w:cs="Times New Roman"/>
          <w:sz w:val="28"/>
          <w:szCs w:val="28"/>
          <w:lang w:eastAsia="ru-RU"/>
        </w:rPr>
        <w:t> </w:t>
      </w:r>
      <w:r w:rsidRPr="00DC6D2C">
        <w:rPr>
          <w:rFonts w:ascii="Times New Roman" w:eastAsia="Calibri" w:hAnsi="Times New Roman" w:cs="Times New Roman"/>
          <w:b/>
          <w:bCs/>
          <w:i/>
          <w:iCs/>
          <w:sz w:val="28"/>
          <w:szCs w:val="28"/>
          <w:lang w:eastAsia="ru-RU"/>
        </w:rPr>
        <w:t xml:space="preserve">развитие умения учиться </w:t>
      </w:r>
      <w:r w:rsidRPr="00DC6D2C">
        <w:rPr>
          <w:rFonts w:ascii="Times New Roman" w:eastAsia="Calibri" w:hAnsi="Times New Roman" w:cs="Times New Roman"/>
          <w:bCs/>
          <w:i/>
          <w:iCs/>
          <w:sz w:val="28"/>
          <w:szCs w:val="28"/>
          <w:lang w:eastAsia="ru-RU"/>
        </w:rPr>
        <w:t>на основе</w:t>
      </w: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: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 развития широких познавательных интересов, инициативы и любознательности, мотивов познания и творчества;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─ формирования умения учиться и способности к организации своей деятельности (планированию, контролю, оценке);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─развития чувственной основы познания, формирования компенсаторных способов учебной деятельности;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•</w:t>
      </w:r>
      <w:r w:rsidRPr="00DC6D2C">
        <w:rPr>
          <w:rFonts w:ascii="Times New Roman" w:eastAsia="MS Mincho" w:hAnsi="Times New Roman" w:cs="Times New Roman"/>
          <w:spacing w:val="-2"/>
          <w:sz w:val="28"/>
          <w:szCs w:val="28"/>
          <w:lang w:eastAsia="ru-RU"/>
        </w:rPr>
        <w:t> </w:t>
      </w:r>
      <w:r w:rsidRPr="00DC6D2C">
        <w:rPr>
          <w:rFonts w:ascii="Times New Roman" w:eastAsia="Calibri" w:hAnsi="Times New Roman" w:cs="Times New Roman"/>
          <w:b/>
          <w:bCs/>
          <w:i/>
          <w:iCs/>
          <w:spacing w:val="-2"/>
          <w:sz w:val="28"/>
          <w:szCs w:val="28"/>
          <w:lang w:eastAsia="ru-RU"/>
        </w:rPr>
        <w:t xml:space="preserve">развитие самостоятельности, инициативы и ответственности личности </w:t>
      </w:r>
      <w:r w:rsidRPr="00DC6D2C">
        <w:rPr>
          <w:rFonts w:ascii="Times New Roman" w:eastAsia="Calibri" w:hAnsi="Times New Roman" w:cs="Times New Roman"/>
          <w:bCs/>
          <w:i/>
          <w:iCs/>
          <w:spacing w:val="-2"/>
          <w:sz w:val="28"/>
          <w:szCs w:val="28"/>
          <w:lang w:eastAsia="ru-RU"/>
        </w:rPr>
        <w:t>на основе</w:t>
      </w:r>
      <w:r w:rsidRPr="00DC6D2C">
        <w:rPr>
          <w:rFonts w:ascii="Times New Roman" w:eastAsia="Calibri" w:hAnsi="Times New Roman" w:cs="Times New Roman"/>
          <w:spacing w:val="-2"/>
          <w:sz w:val="28"/>
          <w:szCs w:val="28"/>
          <w:lang w:eastAsia="ru-RU"/>
        </w:rPr>
        <w:t>: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─ формирования самоуважения и </w:t>
      </w:r>
      <w:proofErr w:type="spellStart"/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эмоционально­положительного</w:t>
      </w:r>
      <w:proofErr w:type="spellEnd"/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отношения к себе и к окружающим, готовности открыто выражать и отстаивать свою позицию, критичности к своим поступкам и умения адекватно их оценивать;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pacing w:val="2"/>
          <w:sz w:val="28"/>
          <w:szCs w:val="28"/>
          <w:lang w:eastAsia="ru-RU"/>
        </w:rPr>
        <w:t xml:space="preserve">─ развития готовности к самостоятельным поступкам и </w:t>
      </w: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действиям, ответственности за их результаты;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─ формирования целеустремлённости и настойчивости в </w:t>
      </w:r>
      <w:r w:rsidRPr="00DC6D2C">
        <w:rPr>
          <w:rFonts w:ascii="Times New Roman" w:eastAsia="Calibri" w:hAnsi="Times New Roman" w:cs="Times New Roman"/>
          <w:spacing w:val="-4"/>
          <w:sz w:val="28"/>
          <w:szCs w:val="28"/>
          <w:lang w:eastAsia="ru-RU"/>
        </w:rPr>
        <w:t>достижении целей, готовности к преодолению трудностей, жиз</w:t>
      </w: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ненного оптимизма;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Calibri" w:hAnsi="Times New Roman" w:cs="Times New Roman"/>
          <w:sz w:val="28"/>
          <w:szCs w:val="28"/>
          <w:lang w:eastAsia="ru-RU"/>
        </w:rPr>
        <w:t>─ формирования умения противостоять действиям и ситуациям,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 процессе </w:t>
      </w:r>
      <w:proofErr w:type="gramStart"/>
      <w:r w:rsidRPr="00DC6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обучения по программам</w:t>
      </w:r>
      <w:proofErr w:type="gramEnd"/>
      <w:r w:rsidRPr="00DC6D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соблюдается ряд общих требований: </w:t>
      </w:r>
    </w:p>
    <w:p w:rsidR="00DC6D2C" w:rsidRPr="00DC6D2C" w:rsidRDefault="00DC6D2C" w:rsidP="00DC6D2C">
      <w:pPr>
        <w:numPr>
          <w:ilvl w:val="0"/>
          <w:numId w:val="11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Требования к организации учебного пространства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Важным условием организации пространства, в котором обучаются слабовидящие обучающиеся, является безопасность и постоянство предметно-пространственной среды, что предполагает:</w:t>
      </w:r>
    </w:p>
    <w:p w:rsidR="00DC6D2C" w:rsidRPr="00DC6D2C" w:rsidRDefault="00DC6D2C" w:rsidP="00DC6D2C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определенное предметное наполнение школьных помещений (свободные проходы к партам, входным дверям, отсутствие выступающих углов и другое);</w:t>
      </w:r>
    </w:p>
    <w:p w:rsidR="00DC6D2C" w:rsidRPr="00DC6D2C" w:rsidRDefault="00DC6D2C" w:rsidP="00DC6D2C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необходимого для слабовидящего обучающегося светового режима (обеспечение беспрепятственного прохождения в школьные помещения естественного света; одновременное использование естественного и искусственного освещения; возможность использования дополнительного индивидуального источника света и другое);</w:t>
      </w:r>
    </w:p>
    <w:p w:rsidR="00DC6D2C" w:rsidRPr="00DC6D2C" w:rsidRDefault="00DC6D2C" w:rsidP="00DC6D2C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оперативное устранение факторов, негативно влияющих на состояние зрительных функций слабовидящие (недостаточность уровня освещенности рабочей зоны, наличие бликов и другое), осязательного и слухового восприятия;</w:t>
      </w:r>
    </w:p>
    <w:p w:rsidR="00DC6D2C" w:rsidRPr="00DC6D2C" w:rsidRDefault="00DC6D2C" w:rsidP="00DC6D2C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комфортный уровень освещенности школьных помещений;</w:t>
      </w:r>
    </w:p>
    <w:p w:rsidR="00DC6D2C" w:rsidRPr="00DC6D2C" w:rsidRDefault="00DC6D2C" w:rsidP="00DC6D2C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индивидуальное освещение рабочей поверхности (по показаниям); </w:t>
      </w:r>
    </w:p>
    <w:p w:rsidR="00DC6D2C" w:rsidRPr="00DC6D2C" w:rsidRDefault="00DC6D2C" w:rsidP="00DC6D2C">
      <w:pPr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использование оптических,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тифлотехнических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, технических средств, в том числе и средств комфортного доступа к образованию.</w:t>
      </w:r>
    </w:p>
    <w:p w:rsidR="00DC6D2C" w:rsidRPr="00DC6D2C" w:rsidRDefault="00DC6D2C" w:rsidP="00DC6D2C">
      <w:pPr>
        <w:numPr>
          <w:ilvl w:val="0"/>
          <w:numId w:val="11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proofErr w:type="gramStart"/>
      <w:r w:rsidRPr="00DC6D2C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>Требованиях</w:t>
      </w:r>
      <w:proofErr w:type="gramEnd"/>
      <w:r w:rsidRPr="00DC6D2C"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  <w:t xml:space="preserve"> к организации учебного процесса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учебного процесса учитываются гигиенические требования. Из-за быстрой утомляемости зрения возникает особая необходимость в уменьшении зрительной нагрузки. В целях охраны зрения детей и обеспечения работоспособности осуществляется:</w:t>
      </w:r>
    </w:p>
    <w:p w:rsidR="00DC6D2C" w:rsidRPr="00DC6D2C" w:rsidRDefault="00DC6D2C" w:rsidP="00DC6D2C">
      <w:pPr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рассаживание учащихся в классе в соответствии с рекомендациями врача-офтальмолога, т.е. с учётом особенностей зрительных возможностей обучающихся;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режима допустимой зрительной нагрузки, в частности, непрерывная продолжительность чтения не должна превышать 10 минут; 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тетрадей с крупной разлиновкой;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учебников с крупным шрифтом;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записи без наклона ручкой с черной пастой;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полужирного 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шрифта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Arial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14 размера с печатью через 1,5 интервала;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чередование зрительной, слуховой и тактильной нагрузки; фронтальной и индивидуальной форм работы при подготовке раздаточного материала, напечатанного на принтере; 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достаточное количество и разнообразие дидактического и наглядного материала, технических средств обучения;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проводение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физкультминуток, в том числе, для снятия зрительного утомления;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правильным использованием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оптических средств коррекции зрения (очки, лупы и увеличивающие устройства различной модификации);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при необходимости подставки для книг и наглядного материала, в частности, ими непременно должны пользоваться дети с концентрическим сужением поля зрения и ограничением поля зрения снизу;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использование технических средств обучения не более 15 минут;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тем, чтобы изображение на экране было качественным, ярким и контрастным, а расстояние от центра экрана до пола составляло 1,0–1,5 м;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тем, чтобы  просмотр видеофрагментов осуществлялся в полной темноте; 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 солнечные дни жалюзи;</w:t>
      </w:r>
    </w:p>
    <w:p w:rsidR="00DC6D2C" w:rsidRPr="00DC6D2C" w:rsidRDefault="00DC6D2C" w:rsidP="00DC6D2C">
      <w:pPr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правильной позой учащихся во время занятий.</w:t>
      </w:r>
    </w:p>
    <w:p w:rsidR="00DC6D2C" w:rsidRPr="00DC6D2C" w:rsidRDefault="00DC6D2C" w:rsidP="00DC6D2C">
      <w:pPr>
        <w:numPr>
          <w:ilvl w:val="0"/>
          <w:numId w:val="11"/>
        </w:num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Требования к иллюстрациям, макетам, натуральным объектам и наглядным пособиям: </w:t>
      </w:r>
    </w:p>
    <w:p w:rsidR="00DC6D2C" w:rsidRPr="00DC6D2C" w:rsidRDefault="00DC6D2C" w:rsidP="00DC6D2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должен быть крупным, четким,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контурированным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(предмет на картинке должен быть обведён чёрным контуром, шириной не более 5 мм), содержать небольшое количество только информативных деталей;</w:t>
      </w:r>
    </w:p>
    <w:p w:rsidR="00DC6D2C" w:rsidRPr="00DC6D2C" w:rsidRDefault="00DC6D2C" w:rsidP="00DC6D2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Контрастные</w:t>
      </w:r>
      <w:r w:rsidRPr="00DC6D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цветные, а также цветные рельефные наглядные пособия.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C6D2C" w:rsidRPr="00DC6D2C" w:rsidRDefault="00DC6D2C" w:rsidP="00DC6D2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наглядных пособиях и иллюстрациях необходимо использовать контрастные цвета;</w:t>
      </w:r>
    </w:p>
    <w:p w:rsidR="00DC6D2C" w:rsidRPr="00DC6D2C" w:rsidRDefault="00DC6D2C" w:rsidP="00DC6D2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возможности пособия должны быть рассчитаны на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бисенсорное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(зрение – слух, зрение – осязание) или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полисенсорное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восприятие; </w:t>
      </w:r>
    </w:p>
    <w:p w:rsidR="00DC6D2C" w:rsidRPr="00DC6D2C" w:rsidRDefault="00DC6D2C" w:rsidP="00DC6D2C">
      <w:pPr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восприятие объектов необходимо проводить на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полисенсорной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 и сопровождать словесным описанием (данное требование является условием формирования у слабовидящих учащихся целостного образа);</w:t>
      </w:r>
    </w:p>
    <w:p w:rsidR="00DC6D2C" w:rsidRPr="00DC6D2C" w:rsidRDefault="00DC6D2C" w:rsidP="00DC6D2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наглядный материал предъявляется на контрастном фоне; </w:t>
      </w:r>
    </w:p>
    <w:p w:rsidR="00DC6D2C" w:rsidRPr="00DC6D2C" w:rsidRDefault="00DC6D2C" w:rsidP="00DC6D2C">
      <w:pPr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презентации готовятся без использования «выплывающих» и поворачивающихся картинок (иллюстраций), текст на слайдах пишется на однотонном фоне. 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Для реализации требований ФГОС НОО обучающихся с ОВЗ (вариант 4.2) </w:t>
      </w:r>
      <w:proofErr w:type="gram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важное значение</w:t>
      </w:r>
      <w:proofErr w:type="gram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имеют м</w:t>
      </w:r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атериально-технические средства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: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─ рельефно-графические пособия ИПТК «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Логосвос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»; 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─ </w:t>
      </w:r>
      <w:proofErr w:type="spell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тифлоприборы</w:t>
      </w:r>
      <w:proofErr w:type="spell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«Графика», «Ориентир», «Светлячок», подставка для книг 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«Сигма»;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highlight w:val="yellow"/>
          <w:lang w:eastAsia="hi-IN" w:bidi="hi-IN"/>
        </w:rPr>
        <w:t xml:space="preserve"> 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─ наглядный материал, настольные и дидактические развивающие игры, подобранные на основе методических рекомендаций тифлопедагога; 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─ спортивный инвентарь и тренажеры.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720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Литература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: 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1.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ab/>
        <w:t xml:space="preserve">Белецкая В. И., </w:t>
      </w:r>
      <w:proofErr w:type="spell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Гнеушева</w:t>
      </w:r>
      <w:proofErr w:type="spell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А.Н. Охрана зрения слабовидящих школьников: пособие для учителей. – М.: Просвещение, 1982. – 127с.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2.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ab/>
        <w:t>Денискина В. З. Особые образовательные потребности, обусловленные нарушениями зрения и их вторичными последствиями // Дефектология. - 2012. - № 5. - С. 3-12.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3. Денискина, В.З. Образовательные потребности детей с нарушением зрения / В.З. Денискина // Дефектология. — 2012. — №6. — С. 17-24.</w:t>
      </w:r>
    </w:p>
    <w:p w:rsidR="00DC6D2C" w:rsidRPr="00DC6D2C" w:rsidRDefault="00DC6D2C" w:rsidP="00DC6D2C">
      <w:pPr>
        <w:numPr>
          <w:ilvl w:val="0"/>
          <w:numId w:val="11"/>
        </w:numPr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spell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Комова</w:t>
      </w:r>
      <w:proofErr w:type="spell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, Н.С. Организация обучения слепых и слабовидящих детей в условиях ФГОС / Н.С. </w:t>
      </w:r>
      <w:proofErr w:type="spell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Комова</w:t>
      </w:r>
      <w:proofErr w:type="spell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// Воспитание и обучение детей с нарушениями развития. — 2016г. — №3. — С. 19–28.</w:t>
      </w:r>
    </w:p>
    <w:p w:rsidR="00DC6D2C" w:rsidRPr="00DC6D2C" w:rsidRDefault="00DC6D2C" w:rsidP="00DC6D2C">
      <w:pPr>
        <w:numPr>
          <w:ilvl w:val="0"/>
          <w:numId w:val="11"/>
        </w:numPr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Психология воспитания детей с нарушением зрения / под ред. Л.И. Солнцевой и В.З. Денискиной. – М.: Налоговый вестник. – 2004. – 325 с.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6. </w:t>
      </w:r>
      <w:proofErr w:type="spell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Тупоногов</w:t>
      </w:r>
      <w:proofErr w:type="spell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Б.К. Организация коррекционно-педагогического процесса в школе для слепых и слабовидящих детей: методическое пособие для педагогов и руководителей специальных (коррекционных) образовательных учреждений. – М.: Гуманитарный изд. центр ВЛАДОС, 2013. – 223 с.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3.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ab/>
        <w:t>Примерная адаптированная основная общеобразовательная программа начального общего образования слабовидящих обучающихся вариант 4.2.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4.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ab/>
        <w:t>Федеральный государственный образовательный стандарт начального общего образования обучающихся с ограниченными возможностями здоровья (Приказ Министерства образования РФ от 19 .12.2014г. №1598)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DC6D2C" w:rsidRPr="00DC6D2C" w:rsidRDefault="00DC6D2C" w:rsidP="00DC6D2C">
      <w:pPr>
        <w:widowControl w:val="0"/>
        <w:suppressAutoHyphens/>
        <w:spacing w:after="0" w:line="360" w:lineRule="auto"/>
        <w:ind w:left="113" w:firstLine="709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DC6D2C" w:rsidRPr="00DC6D2C" w:rsidRDefault="00DC6D2C" w:rsidP="00DC6D2C">
      <w:pPr>
        <w:keepNext/>
        <w:keepLines/>
        <w:spacing w:after="0" w:line="360" w:lineRule="auto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0" w:name="_Toc482797152"/>
      <w:r w:rsidRPr="00DC6D2C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>РУССКИЙ ЯЗЫК. 1 КЛАСС</w:t>
      </w:r>
      <w:bookmarkEnd w:id="0"/>
    </w:p>
    <w:p w:rsidR="00DC6D2C" w:rsidRPr="00DC6D2C" w:rsidRDefault="00DC6D2C" w:rsidP="00DC6D2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Pr="00DC6D2C" w:rsidRDefault="00DC6D2C" w:rsidP="00DC6D2C">
      <w:pPr>
        <w:widowControl w:val="0"/>
        <w:numPr>
          <w:ilvl w:val="0"/>
          <w:numId w:val="6"/>
        </w:num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рабочая программа курса «Русский язык» для общеобразовательных организаций, реализующих адаптированные основные общеобразовательные программы начального общего образования слабовидящих обучающихся </w:t>
      </w:r>
      <w:r w:rsidRPr="00DC6D2C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разработана на основе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НОО обучающихся с ОВЗ, АООП НОО для слабовидящих обучающихся (вариант 4.2).</w:t>
      </w:r>
      <w:r w:rsidRPr="00DC6D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 этапа пролонгации,</w:t>
      </w:r>
      <w:r w:rsidRPr="00DC6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с 4 по 8 сентября 2017 г. была проведена психолого-педагогическая диагностика учащихся.</w:t>
      </w:r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i/>
          <w:color w:val="0000CC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Диагностика показала</w:t>
      </w:r>
      <w:r w:rsidRPr="00DC6D2C">
        <w:rPr>
          <w:rFonts w:ascii="Times New Roman" w:eastAsia="Times New Roman" w:hAnsi="Times New Roman" w:cs="Times New Roman"/>
          <w:i/>
          <w:color w:val="0000CC"/>
          <w:sz w:val="28"/>
          <w:szCs w:val="28"/>
          <w:lang w:eastAsia="ru-RU"/>
        </w:rPr>
        <w:t xml:space="preserve">: </w:t>
      </w:r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100% учащихся отмечают заданный звук в начале слова,  не слышат заданный звук в середине слова 30 %, 40 % путают шипящие звуки, 20 % детей определяют звуковой состав слова, 40 % допускают ошибки. 4 учащихся  с заданием на определение звукового состава слова  не справились. При затруднениях учащиеся обращаются за помощью и принимают помощь учителя. </w:t>
      </w:r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навыка чтения показала: 40 % учащихся читают по слогам несложный текст со скоростью 15-20 слов в минуту. 30% читают с помощью учителя, 30 % знают отдельные буквы, самостоятельно не читают, пользуясь помощью учителя, сливают слоги.</w:t>
      </w:r>
    </w:p>
    <w:p w:rsidR="00DC6D2C" w:rsidRPr="00DC6D2C" w:rsidRDefault="00DC6D2C" w:rsidP="00DC6D2C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итогов диагностики был сделан вывод: 30% учащихся 1-Д класса имеют низкий  уровень, 50% - средний, 20% - высокий уровень  подготовки к овладению чтением и письмом. Таким образом,  100% учащихся достигнут планируемых результатов освоения учебного предмета – русский язык   на уровне требований программы варианта 4.1. Программа 1-го класса по русскому языку пролонгации не требует.</w:t>
      </w:r>
    </w:p>
    <w:p w:rsidR="00DC6D2C" w:rsidRPr="00DC6D2C" w:rsidRDefault="00DC6D2C" w:rsidP="00DC6D2C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психологическая диагностика показывает  у 40 % учащихся   небольшое, а у 20 %  учащихся  значительное отставание  формирования познавательных интересов, и как следствие, изменение количества и качества представлений о явлениях и предметах окружающего мира, что может привести  к возникновению трудностей в обучении и снижению успеваемости.  Для данной категории учащихся предполагается проведение индивидуально-групповых занятий, выполнение дифференцированных заданий на уроках, консультации  родителей, занятия с логопедом, психологом, в соответствии с рекомендациями ТПМПК.</w:t>
      </w:r>
    </w:p>
    <w:p w:rsidR="00DC6D2C" w:rsidRPr="00DC6D2C" w:rsidRDefault="00DC6D2C" w:rsidP="00DC6D2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по изучению курса «Русский язык» начинается с обучения грамоте, после которого начинается раздельное обучение русского языка и литературного чтения. Содержание всех разделов курса «Русский язык» направлено на формирование функциональной грамотности и коммуникативной компетентности учащихся, что требует навыков развития речи в определённой системе.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Программа по русскому языку построена как органичная часть системы лингвистического образования и речевого развития, обеспечивающая готовность слабовидящих выпускников начальной школы к дальнейшему образованию.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изучения курса:</w:t>
      </w:r>
    </w:p>
    <w:p w:rsidR="00DC6D2C" w:rsidRPr="00DC6D2C" w:rsidRDefault="00DC6D2C" w:rsidP="00DC6D2C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DC6D2C" w:rsidRPr="00DC6D2C" w:rsidRDefault="00DC6D2C" w:rsidP="00DC6D2C">
      <w:pPr>
        <w:numPr>
          <w:ilvl w:val="0"/>
          <w:numId w:val="5"/>
        </w:num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данных целей решаются следующие</w:t>
      </w: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задачи:</w:t>
      </w:r>
    </w:p>
    <w:p w:rsidR="00DC6D2C" w:rsidRPr="00DC6D2C" w:rsidRDefault="00DC6D2C" w:rsidP="00DC6D2C">
      <w:pPr>
        <w:widowControl w:val="0"/>
        <w:numPr>
          <w:ilvl w:val="0"/>
          <w:numId w:val="3"/>
        </w:num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формирование у учащихся начальных представлений о языке как составляющей целостной картины мира; </w:t>
      </w:r>
    </w:p>
    <w:p w:rsidR="00DC6D2C" w:rsidRPr="00DC6D2C" w:rsidRDefault="00DC6D2C" w:rsidP="00DC6D2C">
      <w:pPr>
        <w:widowControl w:val="0"/>
        <w:numPr>
          <w:ilvl w:val="0"/>
          <w:numId w:val="3"/>
        </w:num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формирование коммуникативной компетенции учащихся – развитие устной и письменной речи, монологической и диалогической речи, первоначальные навыки грамотного, безошибочного чтения и письма как показателя общей культуры человека; </w:t>
      </w:r>
    </w:p>
    <w:p w:rsidR="00DC6D2C" w:rsidRPr="00DC6D2C" w:rsidRDefault="00DC6D2C" w:rsidP="00DC6D2C">
      <w:pPr>
        <w:widowControl w:val="0"/>
        <w:numPr>
          <w:ilvl w:val="0"/>
          <w:numId w:val="3"/>
        </w:num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овладение первоначальными навыками работы с учебными и научно-познавательными текстами; </w:t>
      </w:r>
    </w:p>
    <w:p w:rsidR="00DC6D2C" w:rsidRPr="00DC6D2C" w:rsidRDefault="00DC6D2C" w:rsidP="00DC6D2C">
      <w:pPr>
        <w:widowControl w:val="0"/>
        <w:numPr>
          <w:ilvl w:val="0"/>
          <w:numId w:val="3"/>
        </w:num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формировать и совершенствовать навыки чтения (сначала слогового, затем целыми словами, чтения про себя).</w:t>
      </w:r>
    </w:p>
    <w:p w:rsidR="00DC6D2C" w:rsidRPr="00DC6D2C" w:rsidRDefault="00DC6D2C" w:rsidP="00DC6D2C">
      <w:pPr>
        <w:widowControl w:val="0"/>
        <w:numPr>
          <w:ilvl w:val="0"/>
          <w:numId w:val="2"/>
        </w:numPr>
        <w:suppressAutoHyphens/>
        <w:autoSpaceDE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воспитание</w:t>
      </w:r>
      <w:r w:rsidRPr="00DC6D2C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 </w:t>
      </w: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DC6D2C" w:rsidRPr="00DC6D2C" w:rsidRDefault="00DC6D2C" w:rsidP="00DC6D2C">
      <w:pPr>
        <w:widowControl w:val="0"/>
        <w:numPr>
          <w:ilvl w:val="0"/>
          <w:numId w:val="4"/>
        </w:num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воспитание интереса к чтению и книге; обогащение нравственного 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lastRenderedPageBreak/>
        <w:t xml:space="preserve">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стран. </w:t>
      </w:r>
    </w:p>
    <w:p w:rsidR="00DC6D2C" w:rsidRPr="00DC6D2C" w:rsidRDefault="00DC6D2C" w:rsidP="00DC6D2C">
      <w:pPr>
        <w:widowControl w:val="0"/>
        <w:numPr>
          <w:ilvl w:val="0"/>
          <w:numId w:val="4"/>
        </w:num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воспитывать у учащихся целенаправленность, работоспособность, настойчивость, трудолюбие, самостоятельность</w:t>
      </w:r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, </w:t>
      </w:r>
    </w:p>
    <w:p w:rsidR="00DC6D2C" w:rsidRPr="00DC6D2C" w:rsidRDefault="00DC6D2C" w:rsidP="00DC6D2C">
      <w:pPr>
        <w:widowControl w:val="0"/>
        <w:numPr>
          <w:ilvl w:val="0"/>
          <w:numId w:val="4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формировать навыки контроля и самоконтроля, развивать точность и глазомер, умение планировать работу и доводить начатое дело до конца; </w:t>
      </w:r>
    </w:p>
    <w:p w:rsidR="00DC6D2C" w:rsidRPr="00DC6D2C" w:rsidRDefault="00DC6D2C" w:rsidP="00DC6D2C">
      <w:pPr>
        <w:widowControl w:val="0"/>
        <w:numPr>
          <w:ilvl w:val="0"/>
          <w:numId w:val="4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воспитывать трудолюбие, бережливость, аккуратность, ответственность за результаты своей деятельности; </w:t>
      </w:r>
    </w:p>
    <w:p w:rsidR="00DC6D2C" w:rsidRPr="00DC6D2C" w:rsidRDefault="00DC6D2C" w:rsidP="00DC6D2C">
      <w:pPr>
        <w:widowControl w:val="0"/>
        <w:numPr>
          <w:ilvl w:val="0"/>
          <w:numId w:val="4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формировать у учащихся внутреннюю потребность и уважительное отношение к процессу и результатам труда; </w:t>
      </w:r>
    </w:p>
    <w:p w:rsidR="00DC6D2C" w:rsidRPr="00DC6D2C" w:rsidRDefault="00DC6D2C" w:rsidP="00DC6D2C">
      <w:pPr>
        <w:widowControl w:val="0"/>
        <w:numPr>
          <w:ilvl w:val="0"/>
          <w:numId w:val="4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воспитывать привычку к чистоте, сознательному выполнению санитарн</w:t>
      </w:r>
      <w:proofErr w:type="gram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о-</w:t>
      </w:r>
      <w:proofErr w:type="gram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гигиенических правил; </w:t>
      </w:r>
    </w:p>
    <w:p w:rsidR="00DC6D2C" w:rsidRPr="00DC6D2C" w:rsidRDefault="00DC6D2C" w:rsidP="00DC6D2C">
      <w:pPr>
        <w:widowControl w:val="0"/>
        <w:numPr>
          <w:ilvl w:val="0"/>
          <w:numId w:val="4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воспитание уважения к народным обычаям и традициям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развитие зрительного восприятия;</w:t>
      </w:r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формирование навыков зрительного анализа;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развитие пространственных представлений и ориентации;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развитие познавательной деятельности;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развитие наглядно-образного и словесно-логического мышления;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коррекция нарушений эмоционально-личностной сферы;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расширение кругозора;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коррекция индивидуальных пробелов в знаниях, умениях, навыках. </w:t>
      </w:r>
    </w:p>
    <w:p w:rsidR="00DC6D2C" w:rsidRPr="00DC6D2C" w:rsidRDefault="00DC6D2C" w:rsidP="00DC6D2C">
      <w:pPr>
        <w:widowControl w:val="0"/>
        <w:numPr>
          <w:ilvl w:val="0"/>
          <w:numId w:val="1"/>
        </w:numPr>
        <w:suppressAutoHyphens/>
        <w:spacing w:after="0" w:line="360" w:lineRule="auto"/>
        <w:ind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развитие монологической речи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Общая характеристика курса: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курс предполагает коррекцию и развитие у слабовидящих обучающихся нарушенных функций, профилактику возникновения вторичных отклонений в развитии, интеграцию слабовидящих обучающихся в социальную среду, развитие у них компенсаторных способов деятельности в учебно-познавательном процессе.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Обучение грамоте направлено на формирование навыка чтения и основ письма с использованием плоскопечатного шрифта, развитие речевых умений, обогащение и активизацию словаря, совершенствование фонематического слуха, развитие мелкой моторики рук, осязания, навыков ориентировки в малом пространстве (на плоскости стола, в кассе букв, книге, тетради и др.), развитие зрительного восприятия, грамматико-орфографической пропедевтики.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обучения грамоте решаются на уроках обучения чтению и письму. Обучение письму идет параллельно с обучением чтению с учетом принципа координации устной и письменной речи. Содержание обучения грамоте обеспечивает решение основных трех задач его периодов: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добукварного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(подготовительного), букварного (основного) и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послебукварного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(заключительного).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добукварного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(подготовительного) периода направлено на создание мотивации к учебной деятельности, развитие интереса к самому процессу письма. Особое внимание на этом этапе уделяется подготовке руки к письму и развитию зрительно-моторной координации.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(твердых и мягких звуках), изучаются первые пять гласных звуков и обозначающие их буквы.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этой работой в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добукварный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(подготовительный) период обучения письму слабовидящие первоклассники овладевают умениями зрительно рассматривать предмет, соблюдая определённую последовательность, используя все способы зрительного восприятия. Обучающиеся овладевают умениями узнавать и различать предметы по цвету, форме, величине, соотносить их с цветными 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рельефными рисунками, самостоятельно оперировать сенсорными эталонами (цвет, форма, величина).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добукварный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(подготовительный) период отрабатываются умения ориентировки на парте (каждая вещь имеет своё постоянное место), умение ориентировки в первой учебной книге и её страницах, умение ориентировки в кассе букв.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уроках письма дети усваивают требования к положению книги, тетради на парте, учатся занимать правильную позу при письме и чтении.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Букварный (основной) период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звуки. Специфика данного периода </w:t>
      </w:r>
    </w:p>
    <w:p w:rsidR="00DC6D2C" w:rsidRPr="00DC6D2C" w:rsidRDefault="00DC6D2C" w:rsidP="00DC6D2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 слияниями; осваивают письмо всех гласных и согласных букв, слогов, слов, предложений и небольших текстов.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умений работы с рисунками требует определённых предметных представлений у слабовидящих первоклассников. В процессе формирования предметных представлений в связи с обучением грамоте на уроке используются натуральные предметы, чучела, муляжи, игрушки, предметные рисунки, контурные и силуэтные изображения. Неадекватные предметные представления затрудняют работу с иллюстрациями, что предусматривает работу по уточнению предметных представлений на предметных уроках.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Послебукварный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(заключительный) период предполагает постепенный переход к чтению целыми словами, формирование умения читать про себя, развитие и совершенствование процессов сознательного, правильного, темпового и выразительного чтения слов, предложений, небольших текстов.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Уроки письма в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послебукварный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(заключительный) период носят обобщающий характер. Их планирует сам учитель в соответствии с уровнем подготовленности обучающихся. 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всем протяжении обучения письму проводится работа по развитию зрительного, слухового, осязательного восприятия в тесной связи с развитием речи и мышления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Основной формой обучения является урок. </w:t>
      </w:r>
    </w:p>
    <w:p w:rsidR="00DC6D2C" w:rsidRPr="00DC6D2C" w:rsidRDefault="00DC6D2C" w:rsidP="00DC6D2C">
      <w:pPr>
        <w:widowControl w:val="0"/>
        <w:suppressAutoHyphens/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Распределение времени на прохождение программного материала даются ориентировочно.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работы.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Диагностическое: выявление уровня подготовленности слабовидящего обучающегося к обучению письму, уровень развития мелкой моторики, зрительно-моторной координации. Анализ результатов.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учебной деятельности. Проведение уроков русского языка и при необходимости коррекционной работы.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Консультативное: проведение консультаций для родителей (законных представителей), педагогов.</w:t>
      </w:r>
    </w:p>
    <w:p w:rsidR="00DC6D2C" w:rsidRPr="00DC6D2C" w:rsidRDefault="00DC6D2C" w:rsidP="00DC6D2C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Просветительское: проведение тематических родительских собраний, семинаров, круглых столов.</w:t>
      </w:r>
    </w:p>
    <w:p w:rsidR="00DC6D2C" w:rsidRPr="00DC6D2C" w:rsidRDefault="00DC6D2C" w:rsidP="00DC6D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Виды речевой деятельности на уроках русского языка.</w:t>
      </w:r>
    </w:p>
    <w:p w:rsidR="00DC6D2C" w:rsidRPr="00DC6D2C" w:rsidRDefault="00DC6D2C" w:rsidP="00DC6D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Слушание. Осознание цели и ситуации устного общения. Адекватное восприятие звучащей речи. Понимание на слух информации, содержащейся в предложенном тексте, определение основной мысли текста, передача его содержания по вопросам. </w:t>
      </w:r>
    </w:p>
    <w:p w:rsidR="00DC6D2C" w:rsidRPr="00DC6D2C" w:rsidRDefault="00DC6D2C" w:rsidP="00DC6D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Говорение. Выбор языковых сре</w:t>
      </w:r>
      <w:proofErr w:type="gramStart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дств в с</w:t>
      </w:r>
      <w:proofErr w:type="gramEnd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оответствии с целями и условиями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</w:t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</w:t>
      </w:r>
    </w:p>
    <w:p w:rsidR="00DC6D2C" w:rsidRPr="00DC6D2C" w:rsidRDefault="00DC6D2C" w:rsidP="00DC6D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Чтение. Понимание учебного текста. Выборочное чтение с целью нахождения необходимого материала. Нахождение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  <w:bookmarkStart w:id="1" w:name="ftnt_ref2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vertAlign w:val="superscript"/>
          <w:lang w:eastAsia="ar-SA"/>
        </w:rPr>
        <w:fldChar w:fldCharType="begin"/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vertAlign w:val="superscript"/>
          <w:lang w:eastAsia="ar-SA"/>
        </w:rPr>
        <w:instrText xml:space="preserve"> HYPERLINK "http://nsportal.ru/nachalnaya-shkola/russkii-yazyk/2013/10/20/rabochaya-programma-russkiy-yazyk-1-4-klassy-po-fgos-0" \l "ftnt2" </w:instrText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vertAlign w:val="superscript"/>
          <w:lang w:eastAsia="ar-SA"/>
        </w:rPr>
        <w:fldChar w:fldCharType="separate"/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vertAlign w:val="superscript"/>
          <w:lang w:eastAsia="ar-SA"/>
        </w:rPr>
        <w:t>[2]</w:t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vertAlign w:val="superscript"/>
          <w:lang w:eastAsia="ar-SA"/>
        </w:rPr>
        <w:fldChar w:fldCharType="end"/>
      </w:r>
      <w:bookmarkEnd w:id="1"/>
    </w:p>
    <w:p w:rsidR="00DC6D2C" w:rsidRPr="00DC6D2C" w:rsidRDefault="00DC6D2C" w:rsidP="00DC6D2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Письмо. Овладение разборчивым аккуратным письмом без наклона, с учётом гигиенических требований к этому виду учебной работы </w:t>
      </w:r>
      <w:proofErr w:type="gramStart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</w:t>
      </w:r>
      <w:proofErr w:type="gramEnd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слабовидящих. Списывание, письмо под диктовку в соответствии с изученными правилами.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предмета в учебном плане 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обучение грамоте (русский язык) выделяются часы учебного плана по русскому языку 165 часов (5 ч в неделю, 33 учебные недели).</w:t>
      </w:r>
    </w:p>
    <w:p w:rsidR="00DC6D2C" w:rsidRPr="00DC6D2C" w:rsidRDefault="00DC6D2C" w:rsidP="00DC6D2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Личностные, </w:t>
      </w:r>
      <w:proofErr w:type="spellStart"/>
      <w:r w:rsidRPr="00DC6D2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метапредметные</w:t>
      </w:r>
      <w:proofErr w:type="spellEnd"/>
      <w:r w:rsidRPr="00DC6D2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и предметные результаты освоения предмета</w:t>
      </w: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6D2C" w:rsidRPr="00DC6D2C" w:rsidRDefault="00DC6D2C" w:rsidP="00DC6D2C">
      <w:pPr>
        <w:spacing w:after="0" w:line="360" w:lineRule="auto"/>
        <w:rPr>
          <w:rFonts w:ascii="Times New Roman" w:eastAsia="SimSun" w:hAnsi="Times New Roman" w:cs="Times New Roman"/>
          <w:b/>
          <w:bCs/>
          <w:iCs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Программа «Русский язык»</w:t>
      </w:r>
      <w:r w:rsidRPr="00DC6D2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 xml:space="preserve"> </w:t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обеспечивает достижение определенных личностных, </w:t>
      </w:r>
      <w:proofErr w:type="spellStart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метапредметных</w:t>
      </w:r>
      <w:proofErr w:type="spellEnd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и предметных результатов.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DC6D2C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 w:bidi="hi-IN"/>
        </w:rPr>
        <w:t>Личностными результатами</w:t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изучения предмета являются следующие умения:</w:t>
      </w:r>
    </w:p>
    <w:p w:rsidR="00DC6D2C" w:rsidRPr="00DC6D2C" w:rsidRDefault="00DC6D2C" w:rsidP="00CE5C40">
      <w:pPr>
        <w:widowControl w:val="0"/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осознавать роль языка и речи в жизни людей;</w:t>
      </w:r>
    </w:p>
    <w:p w:rsidR="00DC6D2C" w:rsidRPr="00DC6D2C" w:rsidRDefault="00DC6D2C" w:rsidP="00CE5C40">
      <w:pPr>
        <w:widowControl w:val="0"/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эмоционально «проживать» текст, выражать свои эмоции;</w:t>
      </w:r>
    </w:p>
    <w:p w:rsidR="00DC6D2C" w:rsidRPr="00DC6D2C" w:rsidRDefault="00DC6D2C" w:rsidP="00CE5C40">
      <w:pPr>
        <w:widowControl w:val="0"/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понимать эмоции других людей, сочувствовать, сопереживать;</w:t>
      </w:r>
    </w:p>
    <w:p w:rsidR="00DC6D2C" w:rsidRPr="00DC6D2C" w:rsidRDefault="00DC6D2C" w:rsidP="00CE5C40">
      <w:pPr>
        <w:widowControl w:val="0"/>
        <w:numPr>
          <w:ilvl w:val="0"/>
          <w:numId w:val="16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proofErr w:type="gramStart"/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высказывать своё отношение</w:t>
      </w:r>
      <w:proofErr w:type="gramEnd"/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к героям прочитанных произведений, к их поступкам.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proofErr w:type="spellStart"/>
      <w:r w:rsidRPr="00DC6D2C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ru-RU" w:bidi="hi-IN"/>
        </w:rPr>
        <w:t>Метапредметными</w:t>
      </w:r>
      <w:proofErr w:type="spellEnd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результатами изучения курса является формирование универсальных учебных действий (УУД).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DC6D2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>Регулятивные УУД</w:t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:</w:t>
      </w:r>
    </w:p>
    <w:p w:rsidR="00DC6D2C" w:rsidRPr="00DC6D2C" w:rsidRDefault="00DC6D2C" w:rsidP="00CE5C40">
      <w:pPr>
        <w:widowControl w:val="0"/>
        <w:numPr>
          <w:ilvl w:val="0"/>
          <w:numId w:val="17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определять и формулировать цель деятельности на уроке с помощью учителя;</w:t>
      </w:r>
    </w:p>
    <w:p w:rsidR="00DC6D2C" w:rsidRPr="00DC6D2C" w:rsidRDefault="00DC6D2C" w:rsidP="00CE5C40">
      <w:pPr>
        <w:widowControl w:val="0"/>
        <w:numPr>
          <w:ilvl w:val="0"/>
          <w:numId w:val="17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проговаривать последовательность действий на уроке;</w:t>
      </w:r>
    </w:p>
    <w:p w:rsidR="00DC6D2C" w:rsidRPr="00DC6D2C" w:rsidRDefault="00DC6D2C" w:rsidP="00CE5C40">
      <w:pPr>
        <w:widowControl w:val="0"/>
        <w:numPr>
          <w:ilvl w:val="0"/>
          <w:numId w:val="17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учиться высказывать своё предположение (версию) на основе работы с материалом учебника;</w:t>
      </w:r>
    </w:p>
    <w:p w:rsidR="00DC6D2C" w:rsidRPr="00DC6D2C" w:rsidRDefault="00DC6D2C" w:rsidP="00CE5C40">
      <w:pPr>
        <w:widowControl w:val="0"/>
        <w:numPr>
          <w:ilvl w:val="0"/>
          <w:numId w:val="17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учиться работать по предложенному учителем плану.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</w:pPr>
      <w:r w:rsidRPr="00DC6D2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lastRenderedPageBreak/>
        <w:t>Познавательные УУД:</w:t>
      </w:r>
    </w:p>
    <w:p w:rsidR="00DC6D2C" w:rsidRPr="00DC6D2C" w:rsidRDefault="00DC6D2C" w:rsidP="00CE5C40">
      <w:pPr>
        <w:widowControl w:val="0"/>
        <w:numPr>
          <w:ilvl w:val="0"/>
          <w:numId w:val="18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ориентироваться в тетради, учебнике;</w:t>
      </w:r>
    </w:p>
    <w:p w:rsidR="00DC6D2C" w:rsidRPr="00DC6D2C" w:rsidRDefault="00DC6D2C" w:rsidP="00CE5C40">
      <w:pPr>
        <w:widowControl w:val="0"/>
        <w:numPr>
          <w:ilvl w:val="0"/>
          <w:numId w:val="18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находить ответы на вопросы в тексте, иллюстрациях;</w:t>
      </w:r>
    </w:p>
    <w:p w:rsidR="00DC6D2C" w:rsidRPr="00DC6D2C" w:rsidRDefault="00DC6D2C" w:rsidP="00CE5C40">
      <w:pPr>
        <w:widowControl w:val="0"/>
        <w:numPr>
          <w:ilvl w:val="0"/>
          <w:numId w:val="18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делать выводы в результате совместной работы класса и учителя;</w:t>
      </w:r>
    </w:p>
    <w:p w:rsidR="00DC6D2C" w:rsidRPr="00DC6D2C" w:rsidRDefault="00DC6D2C" w:rsidP="00CE5C40">
      <w:pPr>
        <w:widowControl w:val="0"/>
        <w:numPr>
          <w:ilvl w:val="0"/>
          <w:numId w:val="18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преобразовывать информацию из одной формы в другую.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DC6D2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>Коммуникативные УУД</w:t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:</w:t>
      </w:r>
    </w:p>
    <w:p w:rsidR="00DC6D2C" w:rsidRPr="00DC6D2C" w:rsidRDefault="00DC6D2C" w:rsidP="00CE5C40">
      <w:pPr>
        <w:widowControl w:val="0"/>
        <w:numPr>
          <w:ilvl w:val="0"/>
          <w:numId w:val="1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оформлять свои мысли в устной и письменной форме (на уровне предложения или небольшого текста);</w:t>
      </w:r>
    </w:p>
    <w:p w:rsidR="00DC6D2C" w:rsidRPr="00DC6D2C" w:rsidRDefault="00DC6D2C" w:rsidP="00CE5C40">
      <w:pPr>
        <w:widowControl w:val="0"/>
        <w:numPr>
          <w:ilvl w:val="0"/>
          <w:numId w:val="1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слушать и понимать речь других;</w:t>
      </w:r>
    </w:p>
    <w:p w:rsidR="00DC6D2C" w:rsidRPr="00DC6D2C" w:rsidRDefault="00DC6D2C" w:rsidP="00CE5C40">
      <w:pPr>
        <w:widowControl w:val="0"/>
        <w:numPr>
          <w:ilvl w:val="0"/>
          <w:numId w:val="1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выбирать адек</w:t>
      </w: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softHyphen/>
        <w:t>ватные языковые средства для успешного решения коммуника</w:t>
      </w: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softHyphen/>
        <w:t>тивных задач (диалог, устные монологические высказывания) с учетом особенностей разных видов речи и ситуаций общения; стремление к более точному выражению собственного мнения и позиции; умение задавать вопросы;</w:t>
      </w:r>
    </w:p>
    <w:p w:rsidR="00DC6D2C" w:rsidRPr="00DC6D2C" w:rsidRDefault="00DC6D2C" w:rsidP="00CE5C40">
      <w:pPr>
        <w:widowControl w:val="0"/>
        <w:numPr>
          <w:ilvl w:val="0"/>
          <w:numId w:val="1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договариваться с одноклассниками совместно с учителем о правилах поведения и общения и следовать им;</w:t>
      </w:r>
    </w:p>
    <w:p w:rsidR="00DC6D2C" w:rsidRPr="00DC6D2C" w:rsidRDefault="00DC6D2C" w:rsidP="00CE5C40">
      <w:pPr>
        <w:widowControl w:val="0"/>
        <w:numPr>
          <w:ilvl w:val="0"/>
          <w:numId w:val="19"/>
        </w:numPr>
        <w:suppressAutoHyphens/>
        <w:spacing w:after="0" w:line="360" w:lineRule="auto"/>
        <w:ind w:left="0" w:firstLine="34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учиться работать в паре, группе; выполнять различные роли (лидера, исполнителя). 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DC6D2C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ru-RU" w:bidi="hi-IN"/>
        </w:rPr>
        <w:t>          </w:t>
      </w:r>
      <w:r w:rsidRPr="00DC6D2C">
        <w:rPr>
          <w:rFonts w:ascii="Times New Roman" w:eastAsia="Times New Roman" w:hAnsi="Times New Roman" w:cs="Times New Roman"/>
          <w:b/>
          <w:i/>
          <w:kern w:val="1"/>
          <w:sz w:val="28"/>
          <w:szCs w:val="28"/>
          <w:lang w:eastAsia="ru-RU" w:bidi="hi-IN"/>
        </w:rPr>
        <w:t>Предметными</w:t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результатами изучения курса является </w:t>
      </w:r>
      <w:proofErr w:type="spellStart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сформированность</w:t>
      </w:r>
      <w:proofErr w:type="spellEnd"/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следующих умений: </w:t>
      </w:r>
    </w:p>
    <w:p w:rsidR="00DC6D2C" w:rsidRPr="00DC6D2C" w:rsidRDefault="00DC6D2C" w:rsidP="00CE5C40">
      <w:pPr>
        <w:widowControl w:val="0"/>
        <w:numPr>
          <w:ilvl w:val="0"/>
          <w:numId w:val="2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proofErr w:type="gramStart"/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проводить звуковой анализ слова, называть звуки, из которых состоит слово (гласные – ударные, безударные; согласные – звонкие, глухие, парные и непарные, твёрдые, мягкие, парные и непарные); не смешивать понятия «звук» и «буква»; делить слово на слоги, ставить ударение; </w:t>
      </w:r>
      <w:proofErr w:type="gramEnd"/>
    </w:p>
    <w:p w:rsidR="00DC6D2C" w:rsidRPr="00DC6D2C" w:rsidRDefault="00DC6D2C" w:rsidP="00CE5C40">
      <w:pPr>
        <w:widowControl w:val="0"/>
        <w:numPr>
          <w:ilvl w:val="0"/>
          <w:numId w:val="2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читать и составлять схемы звукового состава знакомых слов; определять количество букв и звуков в слове;</w:t>
      </w:r>
    </w:p>
    <w:p w:rsidR="00DC6D2C" w:rsidRPr="00DC6D2C" w:rsidRDefault="00DC6D2C" w:rsidP="00CE5C40">
      <w:pPr>
        <w:widowControl w:val="0"/>
        <w:numPr>
          <w:ilvl w:val="0"/>
          <w:numId w:val="2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отличать текст от набора предложений, записанных как текст;</w:t>
      </w:r>
    </w:p>
    <w:p w:rsidR="00DC6D2C" w:rsidRPr="00DC6D2C" w:rsidRDefault="00DC6D2C" w:rsidP="00CE5C40">
      <w:pPr>
        <w:widowControl w:val="0"/>
        <w:numPr>
          <w:ilvl w:val="0"/>
          <w:numId w:val="2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обозначать мягкость согласных звуков на письме;</w:t>
      </w:r>
    </w:p>
    <w:p w:rsidR="00DC6D2C" w:rsidRPr="00DC6D2C" w:rsidRDefault="00DC6D2C" w:rsidP="00CE5C40">
      <w:pPr>
        <w:widowControl w:val="0"/>
        <w:numPr>
          <w:ilvl w:val="0"/>
          <w:numId w:val="2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ставить пунктуационные знаки конца предложения;</w:t>
      </w:r>
    </w:p>
    <w:p w:rsidR="00DC6D2C" w:rsidRPr="00DC6D2C" w:rsidRDefault="00DC6D2C" w:rsidP="00CE5C40">
      <w:pPr>
        <w:widowControl w:val="0"/>
        <w:numPr>
          <w:ilvl w:val="0"/>
          <w:numId w:val="2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списывать слова, написание которых не расходится с произношением (10-15 слов) и писать под диктовку учителя слова и небольшие предложения (15-20 </w:t>
      </w:r>
      <w:r w:rsidRPr="00DC6D2C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lastRenderedPageBreak/>
        <w:t>слов).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</w:p>
    <w:p w:rsidR="00DC6D2C" w:rsidRPr="00DC6D2C" w:rsidRDefault="00DC6D2C" w:rsidP="00DC6D2C">
      <w:pPr>
        <w:widowControl w:val="0"/>
        <w:tabs>
          <w:tab w:val="left" w:pos="4500"/>
        </w:tabs>
        <w:suppressAutoHyphens/>
        <w:snapToGrid w:val="0"/>
        <w:spacing w:after="0" w:line="360" w:lineRule="auto"/>
        <w:ind w:firstLine="426"/>
        <w:contextualSpacing/>
        <w:jc w:val="center"/>
        <w:rPr>
          <w:rFonts w:ascii="Times New Roman" w:eastAsia="SimSun" w:hAnsi="Times New Roman" w:cs="Times New Roman"/>
          <w:b/>
          <w:bCs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b/>
          <w:bCs/>
          <w:iCs/>
          <w:kern w:val="1"/>
          <w:sz w:val="28"/>
          <w:szCs w:val="28"/>
          <w:lang w:eastAsia="ru-RU" w:bidi="hi-IN"/>
        </w:rPr>
        <w:t>ОСНОВНОЕ СОДЕРЖАНИЕ УЧЕБНОГО ПРЕДМЕТА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proofErr w:type="spellStart"/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Добукварный</w:t>
      </w:r>
      <w:proofErr w:type="spellEnd"/>
      <w:r w:rsidRPr="00DC6D2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(подготовительный) период (33 ч)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         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Выявление готовности учащихся к обучению письму.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Понятие речи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(устная и письменная). Общее представление о языке.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и слово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Членение речи на предложения, предложения на слова, слова на слоги с использованием графических схем.</w:t>
      </w: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Знакомство с правилами правописания и их</w:t>
      </w: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применение: раздельное написание слов в предложении; перенос слов по слогам без стечения согласных; знаки препинания в конце предложения.</w:t>
      </w:r>
    </w:p>
    <w:p w:rsidR="00DC6D2C" w:rsidRPr="00DC6D2C" w:rsidRDefault="00DC6D2C" w:rsidP="00DC6D2C">
      <w:pPr>
        <w:widowControl w:val="0"/>
        <w:tabs>
          <w:tab w:val="left" w:pos="360"/>
        </w:tabs>
        <w:suppressAutoHyphens/>
        <w:spacing w:after="0" w:line="360" w:lineRule="auto"/>
        <w:ind w:firstLine="426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</w:r>
      <w:r w:rsidRPr="00DC6D2C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</w:r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Слог, ударение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.  Слог как минимальная произносительная единица. Деление слов на слоги. Определение места ударения.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Звуки и буквы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C6D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Звуки речи. Осознание единства звукового 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состава слова и его значения. Установление числа и последовательности звуков в слове. Сопоставление слов, различающихся одним или несколькими звуками.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Различение гласных и согласных звуков, гласных ударных и безударных, согласных твёрдых и мягких, звонких и глухих. Слог-слияние. Чтение и составление схемы слова со слогом-слиянием.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Самостоятельный подбор слов с заданным звуком, нахождение соответствий между произносимыми словами и предъявленными </w:t>
      </w:r>
      <w:proofErr w:type="spell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звуко</w:t>
      </w:r>
      <w:proofErr w:type="spell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-слоговыми схемами-моделями. Знакомство с буквами пяти гласных звуков </w:t>
      </w:r>
      <w:r w:rsidRPr="00DC6D2C">
        <w:rPr>
          <w:rFonts w:ascii="Times New Roman" w:eastAsia="SimSun" w:hAnsi="Times New Roman" w:cs="Times New Roman"/>
          <w:i/>
          <w:kern w:val="1"/>
          <w:sz w:val="28"/>
          <w:szCs w:val="28"/>
          <w:lang w:eastAsia="hi-IN" w:bidi="hi-IN"/>
        </w:rPr>
        <w:t>а, о, и, у, ы,</w:t>
      </w: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узнавание по сочетанию точек, составляющих их, правильное соотнесение звуков и букв. Формирование зрительного восприятия букв. Формирование умения различать и узнавать буквы, соотносить их с соответствующими звуками, воспроизводить </w:t>
      </w:r>
      <w:proofErr w:type="spell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звукопроизносительный</w:t>
      </w:r>
      <w:proofErr w:type="spell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образ слова, его прочитывать. Обучение фиксации слабовидящими учениками начала каждого слога (слова), а далее формирование умения держать линию читаемого текста.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Умение соотносить предметы с рисунком в азбуке и в дидактическом материале, правильное их определение, узнавание предметов на ярких картинках.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Правильная посадка при письме. Ориентировка на листе; подготовка рук к письму; развитие осязательного восприятия и мелкой моторики.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Букварный (основной) период (109 ч)</w:t>
      </w:r>
    </w:p>
    <w:p w:rsidR="00DC6D2C" w:rsidRPr="00DC6D2C" w:rsidRDefault="00DC6D2C" w:rsidP="00DC6D2C">
      <w:pPr>
        <w:widowControl w:val="0"/>
        <w:suppressAutoHyphens/>
        <w:autoSpaceDE w:val="0"/>
        <w:spacing w:after="0" w:line="360" w:lineRule="auto"/>
        <w:ind w:firstLine="426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Овладение приемами и способами ориентировки в </w:t>
      </w:r>
      <w:proofErr w:type="spellStart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микропространстве</w:t>
      </w:r>
      <w:proofErr w:type="spellEnd"/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: на рабочем месте, в учебнике, в тетради (уметь быстро находить нужную страницу, строку, букву; уметь правильно размещать на парте учебные принадлежности; уметь работать с кассой букв, раскладывать и составлять в слова буквы из кассы букв и графические схемы слова). Развивать зрительное, слуховое восприятие и мелкую моторику.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Развитие мелкой моторики пальцев, координации и точных движений руки. Развитие умения ориентироваться на пространстве листа в тетради. 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Письмо букв, буквосочетаний, слогов, слов с предварительным устным анализом их состава.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Понимание функции небуквенных графических средств: 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пробела между словами, знака переноса, знака препинания.</w:t>
      </w: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Обучение умению представлять образ (форму) каждой буквы, состоящей из определённых элементов при её письме, писать буквы, имеющие зеркальное сходство.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Знакомство с правилами правописания и их</w:t>
      </w: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применение: обозначение гласных после шипящих (</w:t>
      </w:r>
      <w:proofErr w:type="spellStart"/>
      <w:proofErr w:type="gramStart"/>
      <w:r w:rsidRPr="00DC6D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ча</w:t>
      </w:r>
      <w:proofErr w:type="spellEnd"/>
      <w:r w:rsidRPr="00DC6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DC6D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ща</w:t>
      </w:r>
      <w:proofErr w:type="gramEnd"/>
      <w:r w:rsidRPr="00DC6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DC6D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чу</w:t>
      </w:r>
      <w:r w:rsidRPr="00DC6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proofErr w:type="spellStart"/>
      <w:r w:rsidRPr="00DC6D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щу</w:t>
      </w:r>
      <w:proofErr w:type="spellEnd"/>
      <w:r w:rsidRPr="00DC6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 w:rsidRPr="00DC6D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жи</w:t>
      </w:r>
      <w:proofErr w:type="spellEnd"/>
      <w:r w:rsidRPr="00DC6D2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—</w:t>
      </w:r>
      <w:r w:rsidRPr="00DC6D2C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ши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). Слова с этими сочетаниями.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firstLine="426"/>
        <w:contextualSpacing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proofErr w:type="spellStart"/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Послебукварный</w:t>
      </w:r>
      <w:proofErr w:type="spellEnd"/>
      <w:r w:rsidRPr="00DC6D2C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(заключительный) период (23 ч)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русским алфавитом.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Знакомство с орфоэпическим чтением (при переходе к чте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Письмо под диктовку учителя слов и предложений, написание которых не расходится с их произношением. 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Списывание букв (прочитать, запомнить, записать по памяти).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Списывание слогов (прочитать, сделать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-слоговой анализ, записать по памяти).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Списывание слов (прочитать, разделить на слоги, провести </w:t>
      </w:r>
      <w:proofErr w:type="spellStart"/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-буквенный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анализ, записать по памяти).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Списывание предложений (прочитать, провести анализ, ещё раз прочитать, записать по памяти). </w:t>
      </w: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списывания отрабатывать умение использовать правила чтения и письма. Усвоение приёмов и последовательности правильного списывания текста. </w:t>
      </w:r>
    </w:p>
    <w:p w:rsid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с предложением: выделение слов, изменение их порядка.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УЧЕБНО-МЕТОДИЧЕСКОМУ И МАТЕРИАЛЬНО-ТЕХНИЧЕСКОМУ ОБЕСПЕЧЕНИЮ</w:t>
      </w:r>
    </w:p>
    <w:p w:rsidR="00DC6D2C" w:rsidRPr="00DC6D2C" w:rsidRDefault="00DC6D2C" w:rsidP="00DC6D2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Дидактический материал и учебное оборудование: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тетради в широкую линейку;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ручки с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гелевой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черной пастой;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ручки с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гелевой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зеленой пастой;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подставки для учебника;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источники освещения (по необходимости);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тифлосредсва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слабовидящих;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кассы букв, слогов;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дидактический материал для фронтальной работы (схемы слогов, предложений и т.д.);</w:t>
      </w:r>
    </w:p>
    <w:p w:rsidR="00DC6D2C" w:rsidRPr="00DC6D2C" w:rsidRDefault="00DC6D2C" w:rsidP="00CE5C40">
      <w:pPr>
        <w:numPr>
          <w:ilvl w:val="0"/>
          <w:numId w:val="2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муляжи фруктов и овощей;</w:t>
      </w:r>
    </w:p>
    <w:p w:rsidR="00DC6D2C" w:rsidRPr="00DC6D2C" w:rsidRDefault="00DC6D2C" w:rsidP="00CE5C40">
      <w:pPr>
        <w:numPr>
          <w:ilvl w:val="2"/>
          <w:numId w:val="3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ТСО.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Перечень </w:t>
      </w: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учебно-методического обеспечения</w:t>
      </w:r>
    </w:p>
    <w:p w:rsidR="00DC6D2C" w:rsidRPr="00DC6D2C" w:rsidRDefault="00DC6D2C" w:rsidP="00CE5C40">
      <w:pPr>
        <w:widowControl w:val="0"/>
        <w:numPr>
          <w:ilvl w:val="0"/>
          <w:numId w:val="31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Горецкий В. Г., Кирюшкин В. А. и др. Русская Азбука. 1 класс. - М.: Просвещение, 2016 в 3-х частях (версия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слабовидящих обучающихся)</w:t>
      </w:r>
    </w:p>
    <w:p w:rsidR="00DC6D2C" w:rsidRPr="00DC6D2C" w:rsidRDefault="00DC6D2C" w:rsidP="00CE5C40">
      <w:pPr>
        <w:widowControl w:val="0"/>
        <w:numPr>
          <w:ilvl w:val="0"/>
          <w:numId w:val="31"/>
        </w:numPr>
        <w:suppressAutoHyphens/>
        <w:snapToGrid w:val="0"/>
        <w:spacing w:after="0" w:line="360" w:lineRule="auto"/>
        <w:ind w:left="0"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DC6D2C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Горецкий В.Г, Федосова Н.А. Прописи. В 4 частях. -  М.: Просвещение, 2017.</w:t>
      </w:r>
    </w:p>
    <w:p w:rsidR="00DC6D2C" w:rsidRPr="00DC6D2C" w:rsidRDefault="00DC6D2C" w:rsidP="00CE5C40">
      <w:pPr>
        <w:widowControl w:val="0"/>
        <w:numPr>
          <w:ilvl w:val="0"/>
          <w:numId w:val="31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Горецкий В. Г., </w:t>
      </w:r>
      <w:proofErr w:type="spellStart"/>
      <w:r w:rsidRPr="00DC6D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Белянкова</w:t>
      </w:r>
      <w:proofErr w:type="spellEnd"/>
      <w:r w:rsidRPr="00DC6D2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Н. М. Обучение грамоте: методическое пособие с поурочными 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разработками. - М.: Просвещение, 2014.</w:t>
      </w:r>
    </w:p>
    <w:p w:rsidR="00DC6D2C" w:rsidRPr="00DC6D2C" w:rsidRDefault="00DC6D2C" w:rsidP="00CE5C40">
      <w:pPr>
        <w:widowControl w:val="0"/>
        <w:numPr>
          <w:ilvl w:val="0"/>
          <w:numId w:val="31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Никулина Г.В.,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Замашнюк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Е.В., Потемкина А.В., Фомичева Л.В. Содержание и организация образования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слабовидящих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свете ФГОС начального </w:t>
      </w: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общего образования для обучающихся с ОВЗ. – СПб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Граница, 2015.</w:t>
      </w:r>
    </w:p>
    <w:p w:rsidR="00DC6D2C" w:rsidRPr="00DC6D2C" w:rsidRDefault="00DC6D2C" w:rsidP="00CE5C40">
      <w:pPr>
        <w:widowControl w:val="0"/>
        <w:numPr>
          <w:ilvl w:val="0"/>
          <w:numId w:val="31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Крылова О. Н. Карточки по обучению грамоте: к учебнику В. Г. Горецкого и др. «Азбука. 1 класс». - М.: Экзамен, 2012. </w:t>
      </w:r>
    </w:p>
    <w:p w:rsidR="00DC6D2C" w:rsidRPr="00DC6D2C" w:rsidRDefault="00DC6D2C" w:rsidP="00CE5C40">
      <w:pPr>
        <w:widowControl w:val="0"/>
        <w:numPr>
          <w:ilvl w:val="0"/>
          <w:numId w:val="31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приложение к «Азбуке».</w:t>
      </w:r>
    </w:p>
    <w:p w:rsidR="00DC6D2C" w:rsidRPr="00DC6D2C" w:rsidRDefault="00DC6D2C" w:rsidP="00CE5C40">
      <w:pPr>
        <w:widowControl w:val="0"/>
        <w:numPr>
          <w:ilvl w:val="0"/>
          <w:numId w:val="31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адаптированная основная общеобразовательная программа начального общего образования слабовидящих обучающихся вариант 4.2.</w:t>
      </w:r>
    </w:p>
    <w:p w:rsidR="00DC6D2C" w:rsidRPr="00DC6D2C" w:rsidRDefault="00DC6D2C" w:rsidP="00CE5C40">
      <w:pPr>
        <w:widowControl w:val="0"/>
        <w:numPr>
          <w:ilvl w:val="0"/>
          <w:numId w:val="31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 (Приказ Министерства образования РФ от 19 .12.2014г. №1598).</w:t>
      </w:r>
    </w:p>
    <w:p w:rsidR="00DC6D2C" w:rsidRPr="00DC6D2C" w:rsidRDefault="00DC6D2C" w:rsidP="00DC6D2C">
      <w:pPr>
        <w:widowControl w:val="0"/>
        <w:suppressAutoHyphens/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Pr="00DC6D2C" w:rsidRDefault="00DC6D2C" w:rsidP="00DC6D2C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ПЛАНИРУЕМЫЕ РЕЗУЛЬТАТЫ ИЗУЧЕНИЯ УЧЕБНОГО ПРЕДМЕТА </w:t>
      </w:r>
    </w:p>
    <w:p w:rsidR="00DC6D2C" w:rsidRPr="00DC6D2C" w:rsidRDefault="00DC6D2C" w:rsidP="00DC6D2C">
      <w:pPr>
        <w:tabs>
          <w:tab w:val="left" w:pos="7125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речи</w:t>
      </w: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Обучающийся научится: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первичному умению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в повседневной жизни нормы речевого этикета;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вопрос, понимать его, отвечать на поставленный вопрос;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пересказывать сюжет известной сказки по данному рисунку;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текст из набора предложений;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заголовок текста из ряда данных и самостоятельно озаглавливать текст.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устную и письменную речь; 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текст по рисунку и опорным словам (после анализа содержания рисунка); 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небольшие монологические высказывания по результатам наблюдений за фактами и явлениями языка. </w:t>
      </w:r>
    </w:p>
    <w:p w:rsidR="00DC6D2C" w:rsidRPr="00DC6D2C" w:rsidRDefault="00DC6D2C" w:rsidP="00CE5C40">
      <w:pPr>
        <w:numPr>
          <w:ilvl w:val="0"/>
          <w:numId w:val="2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тему и главную мысль текста;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языка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Фонетика, орфоэпия, графика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Обучающийся научится: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звуки речи; 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звуками и буквами;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последовательность звуков в слове и их число;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гласные и согласные звуки, определять их в слове и правильно произносить; 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качественную характеристику гласного звука в слове: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ударный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безударный;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гласный звук [и] и согласный звук [й];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согласные звуки: мягкие и твёрдые, глухие и звонкие, определять их в слове и правильно произносить; 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непарные твёрдые согласные [ж], [ш], [ц], непарные мягкие согласные [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’], [щ’], находить их в слове, правильно произносить;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соотношение звукового и буквенного состава в словах типа стол, конь, ёлка;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слово и слог; определять количество слогов в слове, делить слова на слоги; 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обозначать ударение в слове;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называть буквы в алфавитном порядке;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звуки речи и буквы, которыми обозначаются звуки на письме;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буквы, обозначающие гласные звуки, как показатели твёрдости-мягкости согласных звуков;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функцию буквы «мягкий знак» (ь) как показателя мягкости предшествующего согласного звука.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над образованием звуков речи;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функцию букв е, ё, ю, я в слове;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обозначать на письме звук [й’];</w:t>
      </w:r>
    </w:p>
    <w:p w:rsidR="00DC6D2C" w:rsidRPr="00DC6D2C" w:rsidRDefault="00DC6D2C" w:rsidP="00CE5C40">
      <w:pPr>
        <w:numPr>
          <w:ilvl w:val="0"/>
          <w:numId w:val="2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соотношение звукового и буквенного состава в словах типа коньки, утюг, яма, ель;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Лексика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научится:</w:t>
      </w:r>
    </w:p>
    <w:p w:rsidR="00DC6D2C" w:rsidRPr="00DC6D2C" w:rsidRDefault="00DC6D2C" w:rsidP="00CE5C40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слово и предложение, слово и слог, слово и набор буквосочетаний (книга — </w:t>
      </w:r>
      <w:proofErr w:type="spell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агник</w:t>
      </w:r>
      <w:proofErr w:type="spell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DC6D2C" w:rsidRPr="00DC6D2C" w:rsidRDefault="00DC6D2C" w:rsidP="00CE5C40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предмет (признак, действие) и слово, называющее этот предмет;</w:t>
      </w:r>
    </w:p>
    <w:p w:rsidR="00DC6D2C" w:rsidRPr="00DC6D2C" w:rsidRDefault="00DC6D2C" w:rsidP="00CE5C40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количество слов в предложении, вычленять слова из предложения; </w:t>
      </w:r>
    </w:p>
    <w:p w:rsidR="00DC6D2C" w:rsidRPr="00DC6D2C" w:rsidRDefault="00DC6D2C" w:rsidP="00CE5C40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и объединять некоторые слова по значению (люди, животные, растения, инструменты и др.);</w:t>
      </w:r>
    </w:p>
    <w:p w:rsidR="00DC6D2C" w:rsidRPr="00DC6D2C" w:rsidRDefault="00DC6D2C" w:rsidP="00CE5C40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группу «вежливых» слов (слова-прощания, слова-приветствия, слова-извинения, слова-благодарения);</w:t>
      </w:r>
    </w:p>
    <w:p w:rsidR="00DC6D2C" w:rsidRPr="00DC6D2C" w:rsidRDefault="00DC6D2C" w:rsidP="00CE5C40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практическом уровне различать многозначные слова (простые случаи), слова, близкие и противоположные по значению;</w:t>
      </w:r>
    </w:p>
    <w:p w:rsidR="00DC6D2C" w:rsidRPr="00DC6D2C" w:rsidRDefault="00DC6D2C" w:rsidP="00CE5C40">
      <w:pPr>
        <w:numPr>
          <w:ilvl w:val="0"/>
          <w:numId w:val="2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практическом уровне различать слова-названия предметов, названия признаков предметов, названия действий предметов.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Морфология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научиться:</w:t>
      </w:r>
    </w:p>
    <w:p w:rsidR="00DC6D2C" w:rsidRPr="00DC6D2C" w:rsidRDefault="00DC6D2C" w:rsidP="00CE5C40">
      <w:pPr>
        <w:numPr>
          <w:ilvl w:val="0"/>
          <w:numId w:val="2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слова, обозначающие предметы (признаки предметов, действия предметов);</w:t>
      </w:r>
    </w:p>
    <w:p w:rsidR="00DC6D2C" w:rsidRPr="00DC6D2C" w:rsidRDefault="00DC6D2C" w:rsidP="00CE5C40">
      <w:pPr>
        <w:numPr>
          <w:ilvl w:val="0"/>
          <w:numId w:val="2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слова-названия предметов и вопрос, на который отвечают эти слова;</w:t>
      </w:r>
    </w:p>
    <w:p w:rsidR="00DC6D2C" w:rsidRPr="00DC6D2C" w:rsidRDefault="00DC6D2C" w:rsidP="00CE5C40">
      <w:pPr>
        <w:numPr>
          <w:ilvl w:val="0"/>
          <w:numId w:val="2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слова-названия действий предметов и вопрос, на который отвечают эти слова;</w:t>
      </w:r>
    </w:p>
    <w:p w:rsidR="00DC6D2C" w:rsidRPr="00DC6D2C" w:rsidRDefault="00DC6D2C" w:rsidP="00CE5C40">
      <w:pPr>
        <w:numPr>
          <w:ilvl w:val="0"/>
          <w:numId w:val="2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слова-названия признаков предметов и вопрос, на который отвечают эти слова;</w:t>
      </w:r>
    </w:p>
    <w:p w:rsidR="00DC6D2C" w:rsidRPr="00DC6D2C" w:rsidRDefault="00DC6D2C" w:rsidP="00CE5C40">
      <w:pPr>
        <w:numPr>
          <w:ilvl w:val="0"/>
          <w:numId w:val="27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названия предметов, отвечающие на вопросы к т о?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 о?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Синтаксис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научится:</w:t>
      </w:r>
    </w:p>
    <w:p w:rsidR="00DC6D2C" w:rsidRPr="00DC6D2C" w:rsidRDefault="00DC6D2C" w:rsidP="00CE5C40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различать текст и предложение, предложение и слова, не составляющие предложения;</w:t>
      </w:r>
    </w:p>
    <w:p w:rsidR="00DC6D2C" w:rsidRPr="00DC6D2C" w:rsidRDefault="00DC6D2C" w:rsidP="00CE5C40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выделять предложения из речи; </w:t>
      </w:r>
    </w:p>
    <w:p w:rsidR="00DC6D2C" w:rsidRPr="00DC6D2C" w:rsidRDefault="00DC6D2C" w:rsidP="00CE5C40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в устной речи интонацию конца предложения;</w:t>
      </w:r>
    </w:p>
    <w:p w:rsidR="00DC6D2C" w:rsidRPr="00DC6D2C" w:rsidRDefault="00DC6D2C" w:rsidP="00CE5C40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границы предложения в деформированном тексте (из 2—3 предложений), выбирать знак для конца каждого предложения;</w:t>
      </w:r>
    </w:p>
    <w:p w:rsidR="00DC6D2C" w:rsidRPr="00DC6D2C" w:rsidRDefault="00DC6D2C" w:rsidP="00CE5C40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схемы предложений и предложения, соответствующие этим схемам;</w:t>
      </w:r>
    </w:p>
    <w:p w:rsidR="00DC6D2C" w:rsidRPr="00DC6D2C" w:rsidRDefault="00DC6D2C" w:rsidP="00CE5C40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предложения из слов (в том числе из слов, данных не в начальной форме);</w:t>
      </w:r>
    </w:p>
    <w:p w:rsidR="00DC6D2C" w:rsidRPr="00DC6D2C" w:rsidRDefault="00DC6D2C" w:rsidP="00CE5C40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предложения по схеме, рисунку, на заданную тему (например, на тему «Весна»);</w:t>
      </w:r>
    </w:p>
    <w:p w:rsidR="00DC6D2C" w:rsidRPr="00DC6D2C" w:rsidRDefault="00DC6D2C" w:rsidP="00CE5C40">
      <w:pPr>
        <w:numPr>
          <w:ilvl w:val="0"/>
          <w:numId w:val="22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предложения под диктовку, а также составлять их схемы.</w:t>
      </w:r>
    </w:p>
    <w:p w:rsidR="00DC6D2C" w:rsidRPr="00DC6D2C" w:rsidRDefault="00DC6D2C" w:rsidP="00CE5C40">
      <w:pPr>
        <w:numPr>
          <w:ilvl w:val="0"/>
          <w:numId w:val="21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предложения по цели высказывания и по интонации (без терминов) с опорой на содержание (цель высказывания), на интонацию, (мелодику, логическое ударение), порядок слов, знаки конца предложения.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Орфография и пунктуация</w:t>
      </w:r>
    </w:p>
    <w:p w:rsidR="00DC6D2C" w:rsidRPr="00DC6D2C" w:rsidRDefault="00DC6D2C" w:rsidP="00DC6D2C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научится:</w:t>
      </w:r>
    </w:p>
    <w:p w:rsidR="00DC6D2C" w:rsidRPr="00DC6D2C" w:rsidRDefault="00DC6D2C" w:rsidP="00CE5C40">
      <w:pPr>
        <w:numPr>
          <w:ilvl w:val="0"/>
          <w:numId w:val="26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применять изученные правила правописания: раздельное написание слов в предложении; написание гласных и, а, у после шипящих </w:t>
      </w:r>
      <w:proofErr w:type="gramStart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согласных ж</w:t>
      </w:r>
      <w:proofErr w:type="gramEnd"/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, ш, ч, щ (в положении под ударением); перенос слов; прописная буква в начале предложения, в именах собственных; знаки препинания конца предложения (.?!);</w:t>
      </w:r>
    </w:p>
    <w:p w:rsidR="00DC6D2C" w:rsidRPr="00DC6D2C" w:rsidRDefault="00DC6D2C" w:rsidP="00CE5C40">
      <w:pPr>
        <w:numPr>
          <w:ilvl w:val="0"/>
          <w:numId w:val="26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безошибочно списывать текст с доски и учебника;</w:t>
      </w:r>
    </w:p>
    <w:p w:rsidR="00DC6D2C" w:rsidRPr="00DC6D2C" w:rsidRDefault="00DC6D2C" w:rsidP="00CE5C40">
      <w:pPr>
        <w:numPr>
          <w:ilvl w:val="0"/>
          <w:numId w:val="26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под диктовку тексты в соответствии с изученными правилами.</w:t>
      </w:r>
    </w:p>
    <w:p w:rsidR="00DC6D2C" w:rsidRPr="00DC6D2C" w:rsidRDefault="00DC6D2C" w:rsidP="00CE5C40">
      <w:pPr>
        <w:numPr>
          <w:ilvl w:val="0"/>
          <w:numId w:val="2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случаи расхождения звукового и буквенного состава слов;</w:t>
      </w:r>
    </w:p>
    <w:p w:rsidR="00DC6D2C" w:rsidRPr="00DC6D2C" w:rsidRDefault="00DC6D2C" w:rsidP="00CE5C40">
      <w:pPr>
        <w:numPr>
          <w:ilvl w:val="0"/>
          <w:numId w:val="2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писать слова с парным по глухости-звонкости согласным звуком на конце слова (простейшие случаи, слова типа глаз, дуб);</w:t>
      </w:r>
    </w:p>
    <w:p w:rsidR="00DC6D2C" w:rsidRDefault="00DC6D2C" w:rsidP="00CE5C40">
      <w:pPr>
        <w:numPr>
          <w:ilvl w:val="0"/>
          <w:numId w:val="2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C6D2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орфографическое чтение (проговаривание) при письме под диктовку и при списывании.</w:t>
      </w:r>
    </w:p>
    <w:p w:rsidR="0052111A" w:rsidRPr="0052111A" w:rsidRDefault="0052111A" w:rsidP="0052111A">
      <w:pPr>
        <w:keepNext/>
        <w:keepLines/>
        <w:spacing w:after="0" w:line="360" w:lineRule="auto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2" w:name="_Toc482797153"/>
      <w:r w:rsidRPr="0052111A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lastRenderedPageBreak/>
        <w:t>ЛИТЕРАТУРНОЕ ЧТЕНИЕ. 1 КЛАСС</w:t>
      </w:r>
      <w:bookmarkEnd w:id="2"/>
    </w:p>
    <w:p w:rsidR="0052111A" w:rsidRP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CE5C40">
      <w:pPr>
        <w:widowControl w:val="0"/>
        <w:numPr>
          <w:ilvl w:val="0"/>
          <w:numId w:val="41"/>
        </w:numPr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ПОЯСНИТЕЛЬНАЯ ЗАПИСКА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рабочая программа курса «Литературное чтение» для общеобразовательных организаций, реализующих адаптированные основные общеобразовательные программы начального общего образования слабовидящих обучающихся</w:t>
      </w:r>
      <w:r w:rsidRPr="0052111A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разработана на основе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НОО обучающихся с ОВЗ, АООП НОО для слабовидящих обучающихся (вариант 4.2). </w:t>
      </w:r>
      <w:proofErr w:type="gramEnd"/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 этапа пролонгации,</w:t>
      </w: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с 4 по 8 сентября 2017 г. была проведена психолого-педагогическая диагностика учащихся.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i/>
          <w:color w:val="0000CC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Диагностика показала</w:t>
      </w:r>
      <w:r w:rsidRPr="0052111A">
        <w:rPr>
          <w:rFonts w:ascii="Times New Roman" w:eastAsia="Times New Roman" w:hAnsi="Times New Roman" w:cs="Times New Roman"/>
          <w:i/>
          <w:color w:val="0000CC"/>
          <w:sz w:val="28"/>
          <w:szCs w:val="28"/>
          <w:lang w:eastAsia="ru-RU"/>
        </w:rPr>
        <w:t xml:space="preserve">: 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100% учащихся отмечают заданный звук в начале слова,  не слышат заданный звук в середине слова 30 %, 40 % путают шипящие звуки, 20 % детей определяют звуковой состав слова, 40 % допускают ошибки. 4 учащихся  с заданием на определение звукового состава слова  не справились. При затруднениях учащиеся обращаются за помощью и принимают помощь учителя. 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Проверка навыка чтения показала: 40 % учащихся читают по слогам несложный текст со скоростью 15-20 слов в минуту. 30% читают с помощью учителя, 30 % знают отдельные буквы, самостоятельно не читают, пользуясь помощью учителя, сливают слоги.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основании итогов диагностики был сделан вывод: 30% учащихся 1-Д класса имеют низкий  уровень, 50% - средний, 20% - высокий уровень  подготовки к овладению чтением и письмом. Таким образом,  100% учащихся достигнут планируемых результатов освоения учебного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предмета-Литературное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чтение   на уровне требований программы варианта 4.1. Программа 1-го класса по Литературному чтению пролонгации не требует.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психологическая диагностика показывает  у 40 % учащихся   небольшое, а у 20 %  учащихся  значительное отставание  формирования познавательных интересов, и как следствие, изменение количества и качества представлений о явлениях и предметах окружающего мира, что может привести  к возникновению трудностей в обучении и снижению успеваемости.  Для данной категории учащихся предполагается проведение индивидуально-групповых занятий, выполнение дифференцированных заданий на уроках, консультации  родителей, занятия с логопедом, психологом, в соответствии с рекомендациями ТПМПК. Программа курса содержит индивидуально ориентированные образовательные и коррекционные мероприятия, обеспечивающие удовлетворение особых образовательных потребностей слабовидящих обучающихся, их интеграцию в образовательном учреждении и освоение ими основной образовательной программы  начального  общего образования. </w:t>
      </w:r>
    </w:p>
    <w:p w:rsidR="0052111A" w:rsidRPr="0052111A" w:rsidRDefault="0052111A" w:rsidP="005211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образовательно-коррекционной работы </w:t>
      </w:r>
    </w:p>
    <w:p w:rsidR="0052111A" w:rsidRPr="0052111A" w:rsidRDefault="0052111A" w:rsidP="00CE5C40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владение осознанным, правильным, беглым и выразительным чтением как базовым навыком в системе образования младших слабовидящих школьников; </w:t>
      </w:r>
    </w:p>
    <w:p w:rsidR="0052111A" w:rsidRPr="0052111A" w:rsidRDefault="0052111A" w:rsidP="00CE5C40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читательского кругозора и приобретение опыта самостоятельной читательской деятельности; </w:t>
      </w:r>
    </w:p>
    <w:p w:rsidR="0052111A" w:rsidRPr="0052111A" w:rsidRDefault="0052111A" w:rsidP="00CE5C40">
      <w:pPr>
        <w:numPr>
          <w:ilvl w:val="0"/>
          <w:numId w:val="39"/>
        </w:num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всех видов речевой деятельности.</w:t>
      </w:r>
    </w:p>
    <w:p w:rsidR="0052111A" w:rsidRPr="0052111A" w:rsidRDefault="0052111A" w:rsidP="0052111A">
      <w:pPr>
        <w:shd w:val="clear" w:color="auto" w:fill="FFFFFF" w:themeFill="background1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реализации данных целей решаются следующие</w:t>
      </w: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задачи.</w:t>
      </w:r>
    </w:p>
    <w:p w:rsidR="0052111A" w:rsidRPr="0052111A" w:rsidRDefault="0052111A" w:rsidP="00CE5C40">
      <w:pPr>
        <w:widowControl w:val="0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развитие художественно-творческих и познавательных способностей, эмоциональной отзывчивости при чтении, формирование эстетического отношения к искусству слова; </w:t>
      </w:r>
    </w:p>
    <w:p w:rsidR="0052111A" w:rsidRPr="0052111A" w:rsidRDefault="0052111A" w:rsidP="00CE5C40">
      <w:pPr>
        <w:widowControl w:val="0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овладение первоначальными навыками работы с учебными и научно-познавательными текстами; </w:t>
      </w:r>
    </w:p>
    <w:p w:rsidR="0052111A" w:rsidRPr="0052111A" w:rsidRDefault="0052111A" w:rsidP="00CE5C40">
      <w:pPr>
        <w:widowControl w:val="0"/>
        <w:numPr>
          <w:ilvl w:val="0"/>
          <w:numId w:val="34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>формирование навыков чтения (сначала слогового, затем целыми словами, чтения про себя);</w:t>
      </w:r>
    </w:p>
    <w:p w:rsidR="0052111A" w:rsidRPr="0052111A" w:rsidRDefault="0052111A" w:rsidP="00CE5C40">
      <w:pPr>
        <w:widowControl w:val="0"/>
        <w:numPr>
          <w:ilvl w:val="0"/>
          <w:numId w:val="35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воспитание</w:t>
      </w:r>
      <w:r w:rsidRPr="0052111A">
        <w:rPr>
          <w:rFonts w:ascii="Times New Roman" w:eastAsia="Times New Roman" w:hAnsi="Times New Roman" w:cs="Times New Roman"/>
          <w:i/>
          <w:iCs/>
          <w:spacing w:val="-2"/>
          <w:sz w:val="28"/>
          <w:szCs w:val="28"/>
          <w:lang w:eastAsia="ru-RU"/>
        </w:rPr>
        <w:t xml:space="preserve"> </w:t>
      </w: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52111A" w:rsidRPr="0052111A" w:rsidRDefault="0052111A" w:rsidP="00CE5C40">
      <w:pPr>
        <w:widowControl w:val="0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shd w:val="clear" w:color="auto" w:fill="FFFFFF"/>
          <w:lang w:eastAsia="hi-IN" w:bidi="hi-IN"/>
        </w:rPr>
        <w:t xml:space="preserve">воспитание интереса к чтению и книге; обогащение нравственного опыта младших школьников, формирование представлений о добре и зле; развитие нравственных чувств, уважения к культуре народов многонациональной России и других стран; </w:t>
      </w:r>
    </w:p>
    <w:p w:rsidR="0052111A" w:rsidRPr="0052111A" w:rsidRDefault="0052111A" w:rsidP="00CE5C40">
      <w:pPr>
        <w:widowControl w:val="0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воспитание у слабовидящих обучающихся таких качеств как целенаправленность, работоспособность, настойчивость, трудолюбие, самостоятельность</w:t>
      </w:r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, </w:t>
      </w: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бережливость, аккуратность, ответственность за результаты своей деятельности; </w:t>
      </w:r>
    </w:p>
    <w:p w:rsidR="0052111A" w:rsidRPr="0052111A" w:rsidRDefault="0052111A" w:rsidP="00CE5C40">
      <w:pPr>
        <w:widowControl w:val="0"/>
        <w:numPr>
          <w:ilvl w:val="0"/>
          <w:numId w:val="32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формирование навыков контроля и самоконтроля, сознательному выполнению санитарно-гигиенических правил; умения планировать работу и доводить начатое дело до конца; </w:t>
      </w:r>
    </w:p>
    <w:p w:rsidR="0052111A" w:rsidRPr="0052111A" w:rsidRDefault="0052111A" w:rsidP="00CE5C40">
      <w:pPr>
        <w:widowControl w:val="0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развитие зрительного восприятия;</w:t>
      </w:r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</w:t>
      </w: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формирование навыков зрительного анализа; </w:t>
      </w:r>
    </w:p>
    <w:p w:rsidR="0052111A" w:rsidRPr="0052111A" w:rsidRDefault="0052111A" w:rsidP="00CE5C40">
      <w:pPr>
        <w:widowControl w:val="0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развитие познавательной деятельности; </w:t>
      </w:r>
    </w:p>
    <w:p w:rsidR="0052111A" w:rsidRPr="0052111A" w:rsidRDefault="0052111A" w:rsidP="00CE5C40">
      <w:pPr>
        <w:widowControl w:val="0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развитие наглядно-образного и словесно-логического мышления; </w:t>
      </w:r>
    </w:p>
    <w:p w:rsidR="0052111A" w:rsidRPr="0052111A" w:rsidRDefault="0052111A" w:rsidP="00CE5C40">
      <w:pPr>
        <w:widowControl w:val="0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коррекция нарушений эмоционально-личностной сферы; </w:t>
      </w:r>
    </w:p>
    <w:p w:rsidR="0052111A" w:rsidRPr="0052111A" w:rsidRDefault="0052111A" w:rsidP="00CE5C40">
      <w:pPr>
        <w:widowControl w:val="0"/>
        <w:numPr>
          <w:ilvl w:val="0"/>
          <w:numId w:val="33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расширение кругозора; </w:t>
      </w:r>
    </w:p>
    <w:p w:rsidR="0052111A" w:rsidRPr="0052111A" w:rsidRDefault="0052111A" w:rsidP="00CE5C40">
      <w:pPr>
        <w:widowControl w:val="0"/>
        <w:numPr>
          <w:ilvl w:val="0"/>
          <w:numId w:val="33"/>
        </w:numPr>
        <w:suppressAutoHyphens/>
        <w:spacing w:after="0" w:line="360" w:lineRule="auto"/>
        <w:ind w:left="0"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развитие речи (монологической, диалогической и др.). </w:t>
      </w:r>
    </w:p>
    <w:p w:rsidR="0052111A" w:rsidRPr="0052111A" w:rsidRDefault="0052111A" w:rsidP="005211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Рабочая программа содержит все темы, включенные в федеральный компонент содержания образования. Содержание программы носит воспитывающий и развивающий характер. При проведении уроков используются беседы, интегрированные уроки, работа в группах, организационные игры и т.д. </w:t>
      </w:r>
      <w:proofErr w:type="gram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Содержание курса «Литературное чтение (обучение грамоте)» позволяет осуществить его связь с другими предметами, изучаемыми в начальной школе: с уроками рисования (различные штриховки, раскрашивания), окружающего мира (расширение знаний об окружающей действительности, природе и обществе), с математикой (развитие логического, образного мышления).</w:t>
      </w:r>
      <w:proofErr w:type="gramEnd"/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Весь процесс обучения грамоте сориентирован на учебник «Русская азбука». Содержание обучения грамоте обеспечивает решение трех основных задач его периодов: </w:t>
      </w:r>
      <w:proofErr w:type="spell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добукварного</w:t>
      </w:r>
      <w:proofErr w:type="spell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(подготовительного); букварного (основного); </w:t>
      </w:r>
      <w:proofErr w:type="spell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послебукварного</w:t>
      </w:r>
      <w:proofErr w:type="spell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(заключительного).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Первый - подготовительный период - делится на 2 ступени: вводную - </w:t>
      </w:r>
      <w:proofErr w:type="spell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безбуквенную</w:t>
      </w:r>
      <w:proofErr w:type="spell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и изучение пяти гласных букв и связанных с ними звуков; второй - букварный (</w:t>
      </w:r>
      <w:proofErr w:type="gram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основной) </w:t>
      </w:r>
      <w:proofErr w:type="gram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период - посвящен изучению первых согласных звуков и их буквенных обозначений, знакомство с буквами ъ, ь; третий - </w:t>
      </w:r>
      <w:proofErr w:type="spell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послебукварный</w:t>
      </w:r>
      <w:proofErr w:type="spell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период - повторно - обобщающий и закрепляющий все пройденное.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proofErr w:type="spellStart"/>
      <w:r w:rsidRPr="0052111A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 w:bidi="hi-IN"/>
        </w:rPr>
        <w:t>Добукварный</w:t>
      </w:r>
      <w:proofErr w:type="spellEnd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(подготовительный) период является введением в систему языкового и литературного образования. Его содержание направлено на создание мотивации к учебной деятельности, развитие интереса к самому процессу чтения. Особое внимание на этом этапе уделяется выявлению начального уровня развития </w:t>
      </w: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lastRenderedPageBreak/>
        <w:t>устных форм речи у каждого ученика, особенно слушания и говорения, приобщению к учебной деятельности, приучению к требованиям школы, развитию предметных представлений об окружающем мире.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Введение в мир языка начинается со знакомства со словом, его значением, с осмыслением его номинативной функции в различных коммуникативно-речевых ситуациях, с различением в слове его содержания (значения) и формы (фонетической и графической). У первоклассников формируются первоначальные представления о предложении, развивается фонематический слух и умение определять последовательность звуков в словах различной звуковой и слоговой структуры. Они учатся осуществлять звуковой анализ слов с использованием схем-моделей, делить слова на слоги, находить в слове ударный слог, «читать» слова по следам звукового анализа, ориентируясь на знак ударения и букву ударного гласного звука. На подготовительном этапе формируются первоначальные представления о гласных и согласных (твердых и мягких звуках), изучаются первые пять гласных звуков и обозначающие их буквы. 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Наряду с этой работой в </w:t>
      </w:r>
      <w:proofErr w:type="spellStart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добукварный</w:t>
      </w:r>
      <w:proofErr w:type="spellEnd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(подготовительный) период обучения грамоте слабовидящие первоклассники овладевают умениями зрительно рассматривать предмет, соблюдая определённую последовательность, используя все способы зрительного восприятия. Обучающиеся овладевают умениями узнавать и различать предметы по цвету, форме, величине, соотносить их с цветными рельефными рисунками, самостоятельно оперировать сенсорными эталонами (цвет, форма, величина).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Введение в мир языка предполагает полноценное слуховое восприятие слабовидящего первоклассника, которое требует овладение умениями выделять звуки из окружающей действительности и различать их, соотносить звук с предметом, локализовать звук (по силе, направлению, удалённости, близости).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В </w:t>
      </w:r>
      <w:proofErr w:type="spellStart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добукварный</w:t>
      </w:r>
      <w:proofErr w:type="spellEnd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(подготовительный) период отрабатываются умения ориентировки на парте (каждая вещь имеет своё постоянное место), умение ориентировки в первой учебной книге и её страницах, умение ориентировки в кассе букв.</w:t>
      </w: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</w: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  <w:t xml:space="preserve"> 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lastRenderedPageBreak/>
        <w:tab/>
      </w:r>
      <w:r w:rsidRPr="0052111A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 w:bidi="hi-IN"/>
        </w:rPr>
        <w:t>Букварный</w:t>
      </w: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(основной) период охватывает изучение первых согласных звуков и их буквенных обозначений; последующих гласных звуков и букв, их обозначающих; знакомство с гласными звуками, обозначающими два звука; знакомство с буквами, не обозначающими звуки. Специфика данного периода заключается в непосредственном обучении чтению, усвоению его механизма. Первоклассники осваивают два вида чтения: орфографическое (читаю, как написано) и орфоэпическое (читаю, как говорю); работают со слоговыми таблицами и слогами слияниями.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  <w:t>Формирование умений работы с рисунками требует определённых предметных представлений у слабовидящих первоклассников. В процессе формирования предметных представлений в связи с обучением грамоте на уроке используются натуральные предметы, чучела, муляжи, игрушки, предметные рисунки, контурные и силуэтные изображения. Неадекватные предметные представления затрудняют работу с иллюстрациями, что предусматривает работу по уточнению предметных представлений на предметных уроках.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 w:bidi="hi-IN"/>
        </w:rPr>
        <w:tab/>
      </w:r>
      <w:proofErr w:type="spellStart"/>
      <w:r w:rsidRPr="0052111A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 w:bidi="hi-IN"/>
        </w:rPr>
        <w:t>Послебукварный</w:t>
      </w:r>
      <w:proofErr w:type="spellEnd"/>
      <w:r w:rsidRPr="0052111A">
        <w:rPr>
          <w:rFonts w:ascii="Times New Roman" w:eastAsia="Times New Roman" w:hAnsi="Times New Roman" w:cs="Times New Roman"/>
          <w:i/>
          <w:kern w:val="1"/>
          <w:sz w:val="28"/>
          <w:szCs w:val="28"/>
          <w:lang w:eastAsia="ru-RU" w:bidi="hi-IN"/>
        </w:rPr>
        <w:t xml:space="preserve"> </w:t>
      </w: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(заключительный) период предполагает постепенный переход к чтению целыми словами, формирование умения читать про себя, развитие и совершенствование процессов сознательного, правильного, темпового и выразительного чтения слов, предложений, небольших текстов. Учащиеся знакомятся с речевым этикетом (словесные способы выражения благодарности, приветствия, прощания и т.п.) на основе чтения и разыгрывания ситуаций общения. Обучение элементам фонетики, лексики и грамматики идёт параллельно с формированием коммуникативно-речевых умений и навыков, с развитием творческих способностей детей. В этот период обучающиеся начинают читать литературные тексты и включаются в проектную деятельность по подготовке к празднику «Прощание с азбукой», в ходе которого происходит осмысление полученных в период обучения грамоте знаний.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ab/>
        <w:t>Уроки по внеклассному чтению проводятся один раз в неделю на уроке обучения грамоте.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52111A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Место учебного предмета «Литературное чтение» в учебном плане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lastRenderedPageBreak/>
        <w:t xml:space="preserve">Начальным этапом изучения русского языка и литературного чтения в первом классе является обучение грамоте.  Содержание обучения грамоте представлено соответственно, как в курсе русского языка, так и в курсе литературного чтения. Обучение письму идет параллельно с обучением чтению с учетом принципа координации устной и письменной речи. </w:t>
      </w:r>
      <w:proofErr w:type="gramStart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Слабовидящие обучающиеся </w:t>
      </w: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овладевают начертанием новой буквы, учатся соединять ее с ранее изученными буквами, упражняются в письме буквосочетаний в слогах, словах, предложениях.</w:t>
      </w:r>
      <w:proofErr w:type="gram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Наряду с формированием основ элементарного графического навыка и навыка чтения расширяется кругозор</w:t>
      </w: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слабовидящих детей</w:t>
      </w: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>, развиваются речевые умения, обогащается и активизируется словарь, совершенствуется фонематический слух, осуществляется грамматико-орфографическая пропедевтика.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Учебный предмет </w:t>
      </w:r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eastAsia="ar-SA"/>
        </w:rPr>
        <w:t>в соответствии с учебным планом</w:t>
      </w: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ar-SA"/>
        </w:rPr>
        <w:t xml:space="preserve"> рассчитан на 132 ч (4 ч в неделю).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Изучение предмета предполагает учет зрительных возможностей слабовидящих обучающихся, коррекцию имеющихся вторичных отклонений в развитии и их профилактику, а также коррекцию процесса интеграции учащихся в социальную среду, развитие у них компенсаторных способов деятельности в учебно-познавательном процессе.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изучения предмета</w:t>
      </w:r>
    </w:p>
    <w:p w:rsidR="0052111A" w:rsidRPr="0052111A" w:rsidRDefault="0052111A" w:rsidP="0052111A">
      <w:pPr>
        <w:widowControl w:val="0"/>
        <w:shd w:val="clear" w:color="auto" w:fill="FFFFFF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  <w:t>Программа «Литературное чтение»</w:t>
      </w:r>
      <w:r w:rsidRPr="0052111A">
        <w:rPr>
          <w:rFonts w:ascii="Times New Roman" w:eastAsia="Times New Roman" w:hAnsi="Times New Roman" w:cs="Mangal"/>
          <w:b/>
          <w:kern w:val="1"/>
          <w:sz w:val="28"/>
          <w:szCs w:val="28"/>
          <w:lang w:eastAsia="ru-RU" w:bidi="hi-IN"/>
        </w:rPr>
        <w:t xml:space="preserve"> </w:t>
      </w:r>
      <w:r w:rsidRPr="0052111A"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  <w:t xml:space="preserve">обеспечивает достижение определенных личностных, </w:t>
      </w:r>
      <w:proofErr w:type="spellStart"/>
      <w:r w:rsidRPr="0052111A"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  <w:t>метапредметных</w:t>
      </w:r>
      <w:proofErr w:type="spellEnd"/>
      <w:r w:rsidRPr="0052111A">
        <w:rPr>
          <w:rFonts w:ascii="Times New Roman" w:eastAsia="Times New Roman" w:hAnsi="Times New Roman" w:cs="Mangal"/>
          <w:kern w:val="1"/>
          <w:sz w:val="28"/>
          <w:szCs w:val="28"/>
          <w:lang w:eastAsia="ru-RU" w:bidi="hi-IN"/>
        </w:rPr>
        <w:t xml:space="preserve"> и предметных результатов.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Личностными результатами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предмета являются следующие: </w:t>
      </w:r>
    </w:p>
    <w:p w:rsidR="0052111A" w:rsidRPr="0052111A" w:rsidRDefault="0052111A" w:rsidP="00CE5C40">
      <w:pPr>
        <w:widowControl w:val="0"/>
        <w:numPr>
          <w:ilvl w:val="0"/>
          <w:numId w:val="35"/>
        </w:numPr>
        <w:shd w:val="clear" w:color="auto" w:fill="FFFFFF" w:themeFill="background1"/>
        <w:suppressAutoHyphens/>
        <w:spacing w:after="0" w:line="360" w:lineRule="auto"/>
        <w:ind w:left="0" w:firstLine="680"/>
        <w:contextualSpacing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осознание значимости чтения для своего дальнейшего развития и успешного обучения;</w:t>
      </w:r>
    </w:p>
    <w:p w:rsidR="0052111A" w:rsidRPr="0052111A" w:rsidRDefault="0052111A" w:rsidP="00CE5C40">
      <w:pPr>
        <w:widowControl w:val="0"/>
        <w:numPr>
          <w:ilvl w:val="0"/>
          <w:numId w:val="35"/>
        </w:numPr>
        <w:shd w:val="clear" w:color="auto" w:fill="FFFFFF" w:themeFill="background1"/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потребность в систематическом чтении как средстве познания мира и самого себя;</w:t>
      </w:r>
    </w:p>
    <w:p w:rsidR="0052111A" w:rsidRPr="0052111A" w:rsidRDefault="0052111A" w:rsidP="00CE5C40">
      <w:pPr>
        <w:widowControl w:val="0"/>
        <w:numPr>
          <w:ilvl w:val="0"/>
          <w:numId w:val="35"/>
        </w:numPr>
        <w:shd w:val="clear" w:color="auto" w:fill="FFFFFF" w:themeFill="background1"/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понимание необходимости знакомства с культурно - историческим наследием России, общечеловеческими ценностями;</w:t>
      </w:r>
    </w:p>
    <w:p w:rsidR="0052111A" w:rsidRPr="0052111A" w:rsidRDefault="0052111A" w:rsidP="00CE5C40">
      <w:pPr>
        <w:widowControl w:val="0"/>
        <w:numPr>
          <w:ilvl w:val="0"/>
          <w:numId w:val="35"/>
        </w:numPr>
        <w:shd w:val="clear" w:color="auto" w:fill="FFFFFF" w:themeFill="background1"/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lastRenderedPageBreak/>
        <w:t xml:space="preserve">воспринимать </w:t>
      </w:r>
      <w:proofErr w:type="gramStart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литературное</w:t>
      </w:r>
      <w:proofErr w:type="gramEnd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 произведения как особого вида искусства;</w:t>
      </w:r>
    </w:p>
    <w:p w:rsidR="0052111A" w:rsidRPr="0052111A" w:rsidRDefault="0052111A" w:rsidP="00CE5C40">
      <w:pPr>
        <w:widowControl w:val="0"/>
        <w:numPr>
          <w:ilvl w:val="0"/>
          <w:numId w:val="35"/>
        </w:numPr>
        <w:shd w:val="clear" w:color="auto" w:fill="FFFFFF" w:themeFill="background1"/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полноценное восприятие художественной литературы;</w:t>
      </w:r>
    </w:p>
    <w:p w:rsidR="0052111A" w:rsidRPr="0052111A" w:rsidRDefault="0052111A" w:rsidP="00CE5C40">
      <w:pPr>
        <w:widowControl w:val="0"/>
        <w:numPr>
          <w:ilvl w:val="0"/>
          <w:numId w:val="35"/>
        </w:numPr>
        <w:shd w:val="clear" w:color="auto" w:fill="FFFFFF" w:themeFill="background1"/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 xml:space="preserve">эмоциональная отзывчивость на </w:t>
      </w:r>
      <w:proofErr w:type="gramStart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прочитанное</w:t>
      </w:r>
      <w:proofErr w:type="gramEnd"/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35"/>
        </w:numPr>
        <w:shd w:val="clear" w:color="auto" w:fill="FFFFFF" w:themeFill="background1"/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способность высказывать свою точку зрения, уважать мнение собеседника.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Метапредметными</w:t>
      </w:r>
      <w:proofErr w:type="spellEnd"/>
      <w:r w:rsidRPr="005211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результатами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является формирование универсальных учебных действий (УУД).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Регулятивные УУД: </w:t>
      </w:r>
    </w:p>
    <w:p w:rsidR="0052111A" w:rsidRPr="0052111A" w:rsidRDefault="0052111A" w:rsidP="00CE5C4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и формулировать цель деятельности на уроке с помощью учителя и самостоятельно; </w:t>
      </w:r>
    </w:p>
    <w:p w:rsidR="0052111A" w:rsidRPr="0052111A" w:rsidRDefault="0052111A" w:rsidP="00CE5C4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проговаривать последовательность действий на уроке; </w:t>
      </w:r>
    </w:p>
    <w:p w:rsidR="0052111A" w:rsidRPr="0052111A" w:rsidRDefault="0052111A" w:rsidP="00CE5C4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высказывать своё предположение (версию) на основе работы с материалом учебника; </w:t>
      </w:r>
    </w:p>
    <w:p w:rsidR="0052111A" w:rsidRPr="0052111A" w:rsidRDefault="0052111A" w:rsidP="00CE5C40">
      <w:pPr>
        <w:numPr>
          <w:ilvl w:val="0"/>
          <w:numId w:val="3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учиться работать по предложенному учителем плану.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Познавательные УУД: </w:t>
      </w:r>
    </w:p>
    <w:p w:rsidR="0052111A" w:rsidRPr="0052111A" w:rsidRDefault="0052111A" w:rsidP="00CE5C40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учебнике; </w:t>
      </w:r>
    </w:p>
    <w:p w:rsidR="0052111A" w:rsidRPr="0052111A" w:rsidRDefault="0052111A" w:rsidP="00CE5C40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находить ответы на вопросы в тексте, иллюстрациях; </w:t>
      </w:r>
    </w:p>
    <w:p w:rsidR="0052111A" w:rsidRPr="0052111A" w:rsidRDefault="0052111A" w:rsidP="00CE5C40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делать выводы в результате совместной работы класса и учителя; </w:t>
      </w:r>
    </w:p>
    <w:p w:rsidR="0052111A" w:rsidRPr="0052111A" w:rsidRDefault="0052111A" w:rsidP="00CE5C40">
      <w:pPr>
        <w:numPr>
          <w:ilvl w:val="0"/>
          <w:numId w:val="3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преобразовывать информацию из одной формы в другую.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Коммуникативные УУД: </w:t>
      </w:r>
    </w:p>
    <w:p w:rsidR="0052111A" w:rsidRPr="0052111A" w:rsidRDefault="0052111A" w:rsidP="00CE5C40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оформлять свои мысли в устной и письменной форме); </w:t>
      </w:r>
    </w:p>
    <w:p w:rsidR="0052111A" w:rsidRPr="0052111A" w:rsidRDefault="0052111A" w:rsidP="00CE5C40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слушать и понимать речь других; </w:t>
      </w:r>
    </w:p>
    <w:p w:rsidR="0052111A" w:rsidRPr="0052111A" w:rsidRDefault="0052111A" w:rsidP="00CE5C40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выбирать адекватные языковые средства для успешного решения коммуникативных задач (диалог, устные монологические высказывания) с учетом особенностей разных видов речи и ситуаций общения; стремление к более точному выражению собственного мнения и позиции; умение задавать вопросы; </w:t>
      </w:r>
    </w:p>
    <w:p w:rsidR="0052111A" w:rsidRPr="0052111A" w:rsidRDefault="0052111A" w:rsidP="00CE5C40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договариваться с одноклассниками совместно с учителем о правилах поведения и общения и следовать им; </w:t>
      </w:r>
    </w:p>
    <w:p w:rsidR="0052111A" w:rsidRPr="0052111A" w:rsidRDefault="0052111A" w:rsidP="00CE5C40">
      <w:pPr>
        <w:numPr>
          <w:ilvl w:val="0"/>
          <w:numId w:val="3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учиться работать в паре, группе; выполнять различные роли (лидера, исполнителя).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Предметными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результатами изучения курса является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умений: </w:t>
      </w:r>
    </w:p>
    <w:p w:rsidR="0052111A" w:rsidRPr="0052111A" w:rsidRDefault="0052111A" w:rsidP="00CE5C40">
      <w:pPr>
        <w:widowControl w:val="0"/>
        <w:numPr>
          <w:ilvl w:val="0"/>
          <w:numId w:val="40"/>
        </w:numPr>
        <w:shd w:val="clear" w:color="auto" w:fill="FFFFFF" w:themeFill="background1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формирование необходимого уровня читательской компетенции;</w:t>
      </w:r>
    </w:p>
    <w:p w:rsidR="0052111A" w:rsidRPr="0052111A" w:rsidRDefault="0052111A" w:rsidP="00CE5C40">
      <w:pPr>
        <w:widowControl w:val="0"/>
        <w:numPr>
          <w:ilvl w:val="0"/>
          <w:numId w:val="40"/>
        </w:numPr>
        <w:shd w:val="clear" w:color="auto" w:fill="FFFFFF" w:themeFill="background1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овладение техникой чтения, приёмами понимания прочитанного и прослушанного произведения, элементарными приёмами интерпретации, анализа и преобразования художественных, научно-популярных текстов;</w:t>
      </w:r>
    </w:p>
    <w:p w:rsidR="0052111A" w:rsidRPr="0052111A" w:rsidRDefault="0052111A" w:rsidP="00CE5C40">
      <w:pPr>
        <w:widowControl w:val="0"/>
        <w:numPr>
          <w:ilvl w:val="0"/>
          <w:numId w:val="40"/>
        </w:numPr>
        <w:shd w:val="clear" w:color="auto" w:fill="FFFFFF" w:themeFill="background1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умение самостоятельно выбирать интересующую литературу;</w:t>
      </w:r>
    </w:p>
    <w:p w:rsidR="0052111A" w:rsidRPr="0052111A" w:rsidRDefault="0052111A" w:rsidP="00CE5C40">
      <w:pPr>
        <w:widowControl w:val="0"/>
        <w:numPr>
          <w:ilvl w:val="0"/>
          <w:numId w:val="40"/>
        </w:numPr>
        <w:shd w:val="clear" w:color="auto" w:fill="FFFFFF" w:themeFill="background1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умение пользоваться словарями и справочниками;</w:t>
      </w:r>
    </w:p>
    <w:p w:rsidR="0052111A" w:rsidRPr="0052111A" w:rsidRDefault="0052111A" w:rsidP="00CE5C40">
      <w:pPr>
        <w:widowControl w:val="0"/>
        <w:numPr>
          <w:ilvl w:val="0"/>
          <w:numId w:val="40"/>
        </w:numPr>
        <w:shd w:val="clear" w:color="auto" w:fill="FFFFFF" w:themeFill="background1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осознание себя как грамотного читателя, способного к творческой деятельности;</w:t>
      </w:r>
    </w:p>
    <w:p w:rsidR="0052111A" w:rsidRPr="0052111A" w:rsidRDefault="0052111A" w:rsidP="00CE5C40">
      <w:pPr>
        <w:widowControl w:val="0"/>
        <w:numPr>
          <w:ilvl w:val="0"/>
          <w:numId w:val="40"/>
        </w:numPr>
        <w:shd w:val="clear" w:color="auto" w:fill="FFFFFF" w:themeFill="background1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умение составлять несложные монологические высказывания о произведениях (героях, событиях), устно предавать содержание текста по плану, составлять небольшие тексты повествовательного характера с элементами рассуждения и описания;</w:t>
      </w:r>
    </w:p>
    <w:p w:rsidR="0052111A" w:rsidRPr="0052111A" w:rsidRDefault="0052111A" w:rsidP="00CE5C40">
      <w:pPr>
        <w:widowControl w:val="0"/>
        <w:numPr>
          <w:ilvl w:val="0"/>
          <w:numId w:val="40"/>
        </w:numPr>
        <w:shd w:val="clear" w:color="auto" w:fill="FFFFFF" w:themeFill="background1"/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</w:pPr>
      <w:r w:rsidRPr="0052111A">
        <w:rPr>
          <w:rFonts w:ascii="Times New Roman" w:eastAsia="Times New Roman" w:hAnsi="Times New Roman" w:cs="Times New Roman"/>
          <w:kern w:val="1"/>
          <w:sz w:val="28"/>
          <w:szCs w:val="28"/>
          <w:lang w:eastAsia="ru-RU" w:bidi="hi-IN"/>
        </w:rPr>
        <w:t>умение декламировать стихотворные произведения, выступать пред знакомой аудиторией с небольшими сообщениями.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формой обучения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урок. На уроках предусматривается использование различных наглядных средств обучения (схемы слогов, предложений, касса букв, как для фронтальной, так и для индивидуальной работы.)</w:t>
      </w:r>
    </w:p>
    <w:p w:rsidR="0052111A" w:rsidRPr="0052111A" w:rsidRDefault="0052111A" w:rsidP="0052111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времени на прохождение программного материала дается ориентировочно.</w:t>
      </w:r>
    </w:p>
    <w:p w:rsidR="0052111A" w:rsidRPr="0052111A" w:rsidRDefault="0052111A" w:rsidP="0052111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Ведущей формой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является фронтальное занятие, но большое внимание уделяется групповой и индивидуальной работе.</w:t>
      </w:r>
    </w:p>
    <w:p w:rsidR="0052111A" w:rsidRPr="0052111A" w:rsidRDefault="0052111A" w:rsidP="0052111A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Занятия проводятся с учётом имеющихся у слабовидящих детей навыков познавательной деятельности и степени готовности к работе в коллективе. Кроме этого в обучении учитываются рекомендации врача-офтальмолога, наличие и характер сопутствующих заболеваний, состояние слуха, опорно-двигательного аппарата, эмоционально-волевой сферы.  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lastRenderedPageBreak/>
        <w:t>Виды речевой деятельности: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Аудирование</w:t>
      </w:r>
      <w:proofErr w:type="spellEnd"/>
      <w:r w:rsidRPr="0052111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 xml:space="preserve"> (слушание).</w:t>
      </w:r>
      <w:r w:rsidRPr="0052111A">
        <w:rPr>
          <w:rFonts w:ascii="Times New Roman" w:eastAsia="SimSun" w:hAnsi="Times New Roman" w:cs="Times New Roman"/>
          <w:sz w:val="28"/>
          <w:szCs w:val="28"/>
          <w:lang w:eastAsia="ru-RU"/>
        </w:rPr>
        <w:t xml:space="preserve">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цели и ситуации устного общения. Адекватное восприятие звучащей речи (высказывание собеседника, чтение различных текстов).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Говорение.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Выбор языковых средств, в соответствии с целями и условиями общения для эффективного решения коммуникативной задачи. Практическое овладение диалогической формой речи. Овладение умениями начать, поддержать, закончить разговор, привлечь внимание и т. п. Практическое овладение устными монологическими высказываниями в соответствии с учебной задачей (описание, повествование, рассуждение). Овладение нормами речевого этикета в ситуациях учебного и бытового общения (приветствие, прощание, извинение, благодарность, обращение с просьбой). Соблюдение орфоэпических норм и правильной интонации.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Чтение</w:t>
      </w:r>
      <w:r w:rsidRPr="0052111A">
        <w:rPr>
          <w:rFonts w:ascii="Times New Roman" w:eastAsia="SimSun" w:hAnsi="Times New Roman" w:cs="Times New Roman"/>
          <w:sz w:val="28"/>
          <w:szCs w:val="28"/>
          <w:lang w:eastAsia="ru-RU"/>
        </w:rPr>
        <w:t>.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Понимание учебного текста. Выборочное чтение с целью нахождения необходимого материала. Нахождение информации, заданной в тексте, в явном виде. Формулирование простых выводов на основе информации, содержащейся в тексте. Интерпретация и обобщение содержащейся в тексте информации. Анализ и оценка содержания, языковых особенностей и структуры текста.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SimSun" w:hAnsi="Times New Roman" w:cs="Times New Roman"/>
          <w:b/>
          <w:sz w:val="28"/>
          <w:szCs w:val="28"/>
          <w:lang w:eastAsia="ru-RU"/>
        </w:rPr>
        <w:t>Развитие речи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прочитанного текста при самостоятельном чтении вслух и при его прослушивании.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рассказов по серии сюжетных картинок. Сочинение небольших рассказов повествовательного характера (по материалам собственных игр, занятий, наблюдений). Восстановление деформированного текста повествовательного характера.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УЧЕБНОГО ПРЕДМЕТА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Добукварный</w:t>
      </w:r>
      <w:proofErr w:type="spellEnd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(подготовительный) период. (26 часов)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Речь устная и письменная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Общее представление о языке.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Предложение и слово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 Членение речи на предложения, предложения на слова, слова на слоги с использованием графических схем.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Слог. Ударение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 Деление слов на слоги; ударение в словах (выделение голосом), определение количества слогов в слове.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Звуки и буквы. Представление о звуке, различение на слух при произношении гласных и согласных (твердых и мягких, глухих звонких) звуков: отсутствие или наличие преграды в полости рта, наличие или отсутствие голоса, слогообразующая роль гласных.  Гласные и согласные звуки,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слого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звуковой анализ слов (установление количества звуков в слове, их характера, последовательности), выделение ударных слогов, соотнесение слышимого и произносимого слова со схемой - моделью, отражающей его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слого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звуковую структуру.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Самостоятельный подбор слов с заданным звуком. Знакомство с буквами пяти гласных звуков а, о, и, ы, у, узнавание букв по их характерным признакам, правильное соотнесение звуков и букв.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Букварный (основной) период. (88 часов)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Обучение чтению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Согласные и гласные звуки и буквы, ознакомление со способами обозначения твердости и мягкости согласных. Составление из букв и слогов разрезной азбуки или печатание слов (после предварительного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звуко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-слогового анализа, а затем и без него), их чтение. Постепенное обучение осознанному, правильному и плавному слоговому чтению вслух отдельных слов, коротких предложений небольших текстов, доступных детям по содержанию. Знакомство с правилами гигиены чтения.  Умение читать отдельные слова орфографически, т.е. так, как они пишутся, и как они произносятся,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орфоэпически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устной речи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Звуковая культура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 Развитие у детей внимания к звуковой стороне слышимой речи, слуховой памяти и речевого аппарата. Совершенствование общих речевых навыков, обучение неторопливому темпу, ритму речи, правильному речевому дыханию, умеренной громкости и правильному интонированию.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произношения слов (в соответствии с нормами орфоэпии, с соблюдением ударения). Правильное произнесение всех звуков родного языка, верное употребление сходных звуков (изолированное произнесение в словах, фразах, скороговорках).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Работа над словом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Уточнение, обогащение и активизация словаря детей. Правильное употребление слов - названия предметов, признаков, действий - и объяснение их значения. Объединение и различие по признакам предметов. Проведение логических упражнений. Умение быстро находить нужное слово. Воспитание чуткости к смысловым оттенкам слов, омонимы, подбор синонимов. Обучение пониманию образных выражений в художественном тексте.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Выработка умений пользоваться словом в правильной грамматической форме, борьба с засорением речи нелитературными словами.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над предложением и связной устной речью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 Совершенствование речевых умений. Обдумывание предстоящего ответа на вопросы учителя, точное его формулирование, использование предложений различного типа. Пересказ знакомой сказки, небольшого рассказа без пропусков, повторений и перестановок (по вопросам учителя).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по картинке или серии картинок текста, объединенных общей темой.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Ответы на вопросы по прочитанным предложениям и текстам. Рисование с помощью учителя словесной картинки. Развернутое объяснение загадок, заучивание наизусть стихотворений,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потешек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песенок, считалок. Развитие грамматически правильной речи детей, ее точности, полноты, эмоциональности, последовательности и содержательности при изложении собственных рассказов и при пересказе текста. Воспитание внимательного, доброжелательного отношения к ответам и рассказам других детей.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proofErr w:type="spellStart"/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Послебукварный</w:t>
      </w:r>
      <w:proofErr w:type="spellEnd"/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 xml:space="preserve"> (заключительный) период. (18 часов) 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708"/>
        <w:contextualSpacing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Чтение. Развитие устной речи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 с русским алфавитом.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Слоговое чтение, чтение целыми словами на всем алфавите.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Чтение с интонациями и паузами в соответствии со знаками препинания. Развитие осознанности и выразительности чтения на материале небольших текстов и стихотворений. Обучение чтению связных текстов, представление об отличии связного текста от набора предложений. Подбор заглавия к тексту (с помощью учителя).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Ответы по содержанию прочитанного текста. Нахождение в тексте предложений для ответа на вопросы. Элементарная оценка </w:t>
      </w:r>
      <w:proofErr w:type="gramStart"/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прочитанного</w:t>
      </w:r>
      <w:proofErr w:type="gramEnd"/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Чтение диалогов.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Пересказывание</w:t>
      </w:r>
      <w:proofErr w:type="spellEnd"/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прочитанного текста (по вопросам учителя), устные высказывания о прогулке, проведенной экскурсий, о знакомой игре. Ответы на вопросы об обследованных предметах, рисунках, иллюстрирующих содержание </w:t>
      </w:r>
      <w:proofErr w:type="gramStart"/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прочитанного</w:t>
      </w:r>
      <w:proofErr w:type="gramEnd"/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. Заучивание наизусть стихотворений и небольших текстов.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Знакомство с орфоэпическим чтением (при переходе к чте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целыми словами). Орфографическое чтение (проговаривание) как средство самоконтроля при письме под диктовку и при списывании.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708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Знакомство с особенностями устной речи: правильное произношение, громкость, темп речи, логические ударения, интонации.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708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Знакомство с доступными детскими книгами в чтении учителя, формирование умения коллективно анализировать прочитанную книгу, правильно её называть, отвечать на вопросы, о ком она, о чем в ней рассказывается; что прочитано (стихотворение, загадка, сказка, рассказ).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708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Заучивание в течение учебного года 5-6 небольших стихотворений.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прочитанного текста при самостоятельном чтении вслух и при его прослушивании. Составление небольших рассказов повествовательного характера по серии сюжетных картинок, материалам собственных игр, занятий, наблюдений.</w:t>
      </w:r>
    </w:p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 план</w:t>
      </w:r>
    </w:p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ru-RU"/>
        </w:rPr>
      </w:pPr>
    </w:p>
    <w:tbl>
      <w:tblPr>
        <w:tblStyle w:val="a3"/>
        <w:tblpPr w:leftFromText="180" w:rightFromText="180" w:vertAnchor="text" w:tblpX="-318" w:tblpY="1"/>
        <w:tblOverlap w:val="never"/>
        <w:tblW w:w="9928" w:type="dxa"/>
        <w:tblLayout w:type="fixed"/>
        <w:tblLook w:val="04A0" w:firstRow="1" w:lastRow="0" w:firstColumn="1" w:lastColumn="0" w:noHBand="0" w:noVBand="1"/>
      </w:tblPr>
      <w:tblGrid>
        <w:gridCol w:w="1500"/>
        <w:gridCol w:w="2296"/>
        <w:gridCol w:w="1149"/>
        <w:gridCol w:w="384"/>
        <w:gridCol w:w="638"/>
        <w:gridCol w:w="511"/>
        <w:gridCol w:w="512"/>
        <w:gridCol w:w="639"/>
        <w:gridCol w:w="511"/>
        <w:gridCol w:w="511"/>
        <w:gridCol w:w="638"/>
        <w:gridCol w:w="639"/>
      </w:tblGrid>
      <w:tr w:rsidR="0052111A" w:rsidRPr="0052111A" w:rsidTr="0052111A">
        <w:trPr>
          <w:trHeight w:val="732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раздела, темы</w:t>
            </w:r>
          </w:p>
        </w:tc>
        <w:tc>
          <w:tcPr>
            <w:tcW w:w="2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часов, отведенных на освоение темы</w:t>
            </w:r>
          </w:p>
        </w:tc>
        <w:tc>
          <w:tcPr>
            <w:tcW w:w="49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них, количество часов  отведенных на контроль</w:t>
            </w:r>
          </w:p>
        </w:tc>
      </w:tr>
      <w:tr w:rsidR="0052111A" w:rsidRPr="0052111A" w:rsidTr="0052111A">
        <w:trPr>
          <w:trHeight w:val="166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 навыка чтения</w:t>
            </w:r>
          </w:p>
        </w:tc>
        <w:tc>
          <w:tcPr>
            <w:tcW w:w="1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Проверка читательских умений</w:t>
            </w:r>
          </w:p>
        </w:tc>
        <w:tc>
          <w:tcPr>
            <w:tcW w:w="1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Комплексная работа</w:t>
            </w:r>
          </w:p>
        </w:tc>
      </w:tr>
      <w:tr w:rsidR="0052111A" w:rsidRPr="0052111A" w:rsidTr="0052111A">
        <w:trPr>
          <w:trHeight w:val="2232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1четверть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 часа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Добукварный</w:t>
            </w:r>
            <w:proofErr w:type="spellEnd"/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Букварный период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 часа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Букварный период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32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 час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Букварный период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111A" w:rsidRPr="0052111A" w:rsidRDefault="0052111A" w:rsidP="0052111A">
            <w:pPr>
              <w:tabs>
                <w:tab w:val="left" w:pos="165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часов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tabs>
                <w:tab w:val="left" w:pos="16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Букварный период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tabs>
                <w:tab w:val="left" w:pos="165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Послебукварный</w:t>
            </w:r>
            <w:proofErr w:type="spellEnd"/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18 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426"/>
        </w:trPr>
        <w:tc>
          <w:tcPr>
            <w:tcW w:w="1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 часа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D2C" w:rsidRDefault="00DC6D2C" w:rsidP="00DC6D2C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DC6D2C" w:rsidRDefault="0052111A" w:rsidP="00DC6D2C">
      <w:pPr>
        <w:spacing w:after="0" w:line="360" w:lineRule="auto"/>
        <w:ind w:left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6D2C" w:rsidRPr="00DC6D2C" w:rsidRDefault="00DC6D2C" w:rsidP="00DC6D2C">
      <w:pPr>
        <w:autoSpaceDE w:val="0"/>
        <w:autoSpaceDN w:val="0"/>
        <w:adjustRightIn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P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ПО УЧЕБНО-МЕТОДИЧЕСКОМУ И МАТЕРИАЛЬНО-ТЕХНИЧЕСКОМУ ОБЕСПЕЧЕНИЮ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Требованиях</w:t>
      </w:r>
      <w:proofErr w:type="gramEnd"/>
      <w:r w:rsidRPr="00521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 организации учебного процесса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организации учебного процесса учитываются гигиенические требования. Из-за быстрой утомляемости зрения возникает особая необходимость в уменьшении зрительной нагрузки. В целях охраны зрения детей и обеспечения работоспособности осуществляется: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рассаживание учащихся с учётом особенностей зрительных возможностей;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непрерывностью продолжительности чтения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 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должна превышать 10 минут); 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тетрадей в широкую линейку;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записи без наклона ручкой с черной пастой;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полужирного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шрифт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Arial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14 размера, печать через 1,5 интервала;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чередование зрительной, слуховой и тактильной нагрузки; фронтальной и индивидуальной формы работы; теоретической и практической работы; 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достаточное разнообразие соответствующих карточек, наглядности и пособий.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физкультминуток;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индивидуальных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коррекции;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подставок;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технических средств обучения не более 15 минут;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изображением на экране (должно быть расстояние от центра экрана до пола должно составлять 1,0–1,5 м);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недопущение выключения и включения общего освещения во время просмотра видеофрагментов,  просмотр в полной темноте; 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в солнечные дни жалюзи;</w:t>
      </w:r>
    </w:p>
    <w:p w:rsidR="0052111A" w:rsidRPr="0052111A" w:rsidRDefault="0052111A" w:rsidP="0052111A">
      <w:pPr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правильной позой учащихся во время занятий.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работе с иллюстрациями, макетами и натуральными объектами  учитываются требования:</w:t>
      </w:r>
    </w:p>
    <w:p w:rsidR="0052111A" w:rsidRPr="0052111A" w:rsidRDefault="0052111A" w:rsidP="0052111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материал должен быть крупным, четким,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контурированным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(предмет на картинке должен быть обведён чёрным контуром, ширина которого не более 5 мм)</w:t>
      </w:r>
    </w:p>
    <w:p w:rsidR="0052111A" w:rsidRPr="0052111A" w:rsidRDefault="0052111A" w:rsidP="0052111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содержать небольшое количество деталей;</w:t>
      </w:r>
    </w:p>
    <w:p w:rsidR="0052111A" w:rsidRPr="0052111A" w:rsidRDefault="0052111A" w:rsidP="0052111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сопровождать осмотр объектов словесным описанием, помогая подетально формировать учащимся целостный образ;</w:t>
      </w:r>
    </w:p>
    <w:p w:rsidR="0052111A" w:rsidRPr="0052111A" w:rsidRDefault="0052111A" w:rsidP="0052111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изображения должны быть не крупнее ладони;</w:t>
      </w:r>
    </w:p>
    <w:p w:rsidR="0052111A" w:rsidRPr="0052111A" w:rsidRDefault="0052111A" w:rsidP="0052111A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контрастном фоне: черно-желтый, сине-желтый, черно-белый, зеленый.</w:t>
      </w:r>
    </w:p>
    <w:p w:rsidR="0052111A" w:rsidRPr="0052111A" w:rsidRDefault="0052111A" w:rsidP="005211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Дидактические пособия и учебное оборудование: </w:t>
      </w:r>
    </w:p>
    <w:p w:rsidR="0052111A" w:rsidRPr="0052111A" w:rsidRDefault="0052111A" w:rsidP="00CE5C40">
      <w:pPr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подставки для учебника;</w:t>
      </w:r>
    </w:p>
    <w:p w:rsidR="0052111A" w:rsidRPr="0052111A" w:rsidRDefault="0052111A" w:rsidP="00CE5C40">
      <w:pPr>
        <w:numPr>
          <w:ilvl w:val="0"/>
          <w:numId w:val="50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источники освещения (по необходимости);</w:t>
      </w:r>
    </w:p>
    <w:p w:rsidR="0052111A" w:rsidRPr="0052111A" w:rsidRDefault="0052111A" w:rsidP="00CE5C40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тифлосредства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слабовидящих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(мультимедийная доска, увеличивающие устройства различной модификации)</w:t>
      </w:r>
    </w:p>
    <w:p w:rsidR="0052111A" w:rsidRPr="0052111A" w:rsidRDefault="0052111A" w:rsidP="00CE5C40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2111A" w:rsidRPr="0052111A" w:rsidRDefault="0052111A" w:rsidP="00CE5C40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дидактический материал для фронтальной работы (схемы слогов, предложений и т.д.);</w:t>
      </w:r>
    </w:p>
    <w:p w:rsidR="0052111A" w:rsidRPr="0052111A" w:rsidRDefault="0052111A" w:rsidP="00CE5C40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касса букв для фронтальной и индивидуальной работы;</w:t>
      </w:r>
    </w:p>
    <w:p w:rsidR="0052111A" w:rsidRPr="0052111A" w:rsidRDefault="0052111A" w:rsidP="00CE5C40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указки для чтения;</w:t>
      </w:r>
    </w:p>
    <w:p w:rsidR="0052111A" w:rsidRPr="0052111A" w:rsidRDefault="0052111A" w:rsidP="00CE5C40">
      <w:pPr>
        <w:numPr>
          <w:ilvl w:val="0"/>
          <w:numId w:val="48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контрастный фон для рассматривания рисунков;</w:t>
      </w:r>
    </w:p>
    <w:p w:rsidR="0052111A" w:rsidRPr="0052111A" w:rsidRDefault="0052111A" w:rsidP="00CE5C40">
      <w:pPr>
        <w:numPr>
          <w:ilvl w:val="2"/>
          <w:numId w:val="4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ТСО;</w:t>
      </w:r>
    </w:p>
    <w:p w:rsidR="0052111A" w:rsidRPr="0052111A" w:rsidRDefault="0052111A" w:rsidP="00CE5C40">
      <w:pPr>
        <w:widowControl w:val="0"/>
        <w:numPr>
          <w:ilvl w:val="0"/>
          <w:numId w:val="49"/>
        </w:numPr>
        <w:suppressAutoHyphens/>
        <w:snapToGrid w:val="0"/>
        <w:spacing w:after="0" w:line="360" w:lineRule="auto"/>
        <w:ind w:left="0" w:firstLine="709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карточки по обучению грамоте;</w:t>
      </w:r>
    </w:p>
    <w:p w:rsidR="0052111A" w:rsidRPr="0052111A" w:rsidRDefault="0052111A" w:rsidP="00CE5C40">
      <w:pPr>
        <w:numPr>
          <w:ilvl w:val="2"/>
          <w:numId w:val="4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электронное приложение к «Азбуке»;</w:t>
      </w:r>
    </w:p>
    <w:p w:rsidR="0052111A" w:rsidRPr="0052111A" w:rsidRDefault="0052111A" w:rsidP="00CE5C40">
      <w:pPr>
        <w:numPr>
          <w:ilvl w:val="2"/>
          <w:numId w:val="49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портретов писателей.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</w:t>
      </w:r>
    </w:p>
    <w:p w:rsidR="0052111A" w:rsidRPr="0052111A" w:rsidRDefault="0052111A" w:rsidP="00CE5C40">
      <w:pPr>
        <w:widowControl w:val="0"/>
        <w:numPr>
          <w:ilvl w:val="0"/>
          <w:numId w:val="51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Горецкий В.Г., Кирюшкин В. А. и др. Русская Азбука. 1 класс. - М.: Просвещение, 2016, в 3-х частях (версия </w:t>
      </w:r>
      <w:proofErr w:type="gram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для</w:t>
      </w:r>
      <w:proofErr w:type="gram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слабовидящих обучающихся). </w:t>
      </w:r>
    </w:p>
    <w:p w:rsidR="0052111A" w:rsidRPr="0052111A" w:rsidRDefault="0052111A" w:rsidP="00CE5C40">
      <w:pPr>
        <w:widowControl w:val="0"/>
        <w:numPr>
          <w:ilvl w:val="0"/>
          <w:numId w:val="51"/>
        </w:numPr>
        <w:suppressAutoHyphens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Крылова О.Н. Карточки по обучению грамоте.</w:t>
      </w:r>
    </w:p>
    <w:p w:rsidR="0052111A" w:rsidRPr="0052111A" w:rsidRDefault="0052111A" w:rsidP="00CE5C40">
      <w:pPr>
        <w:widowControl w:val="0"/>
        <w:numPr>
          <w:ilvl w:val="0"/>
          <w:numId w:val="51"/>
        </w:numPr>
        <w:suppressAutoHyphens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iCs/>
          <w:kern w:val="1"/>
          <w:sz w:val="28"/>
          <w:szCs w:val="28"/>
          <w:lang w:eastAsia="hi-IN" w:bidi="hi-IN"/>
        </w:rPr>
        <w:t xml:space="preserve">Горецкий В.Г., </w:t>
      </w:r>
      <w:proofErr w:type="spellStart"/>
      <w:r w:rsidRPr="0052111A">
        <w:rPr>
          <w:rFonts w:ascii="Times New Roman" w:eastAsia="SimSun" w:hAnsi="Times New Roman" w:cs="Times New Roman"/>
          <w:iCs/>
          <w:kern w:val="1"/>
          <w:sz w:val="28"/>
          <w:szCs w:val="28"/>
          <w:lang w:eastAsia="hi-IN" w:bidi="hi-IN"/>
        </w:rPr>
        <w:t>Белянкова</w:t>
      </w:r>
      <w:proofErr w:type="spellEnd"/>
      <w:r w:rsidRPr="0052111A">
        <w:rPr>
          <w:rFonts w:ascii="Times New Roman" w:eastAsia="SimSun" w:hAnsi="Times New Roman" w:cs="Times New Roman"/>
          <w:iCs/>
          <w:kern w:val="1"/>
          <w:sz w:val="28"/>
          <w:szCs w:val="28"/>
          <w:lang w:eastAsia="hi-IN" w:bidi="hi-IN"/>
        </w:rPr>
        <w:t xml:space="preserve"> Н.М. Обучение грамоте: методическое пособие с поурочными разработками. -  М.: Просвещение, 2014.</w:t>
      </w:r>
    </w:p>
    <w:p w:rsidR="0052111A" w:rsidRPr="0052111A" w:rsidRDefault="0052111A" w:rsidP="00CE5C40">
      <w:pPr>
        <w:widowControl w:val="0"/>
        <w:numPr>
          <w:ilvl w:val="0"/>
          <w:numId w:val="51"/>
        </w:numPr>
        <w:suppressAutoHyphens/>
        <w:snapToGrid w:val="0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Электронное приложение к «Азбуке».</w:t>
      </w:r>
    </w:p>
    <w:p w:rsidR="0052111A" w:rsidRPr="0052111A" w:rsidRDefault="0052111A" w:rsidP="00CE5C40">
      <w:pPr>
        <w:numPr>
          <w:ilvl w:val="0"/>
          <w:numId w:val="51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Содержание и организация образования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ar-SA"/>
        </w:rPr>
        <w:t>слабовидящих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свете ФГОС начального общего образования для обучающихся с ОВЗ /сост. Г.В. Никулина, Е.В.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Замашнюк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ar-SA"/>
        </w:rPr>
        <w:t>, А.В. Потемкина, Л.В. Фомичева. – М: Граница, 2015.</w:t>
      </w:r>
    </w:p>
    <w:p w:rsidR="0052111A" w:rsidRPr="0052111A" w:rsidRDefault="0052111A" w:rsidP="00CE5C40">
      <w:pPr>
        <w:widowControl w:val="0"/>
        <w:numPr>
          <w:ilvl w:val="0"/>
          <w:numId w:val="51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Примерная адаптированная основная общеобразовательная программа начального общего образования слабовидящих обучающихся вариант 4.2.</w:t>
      </w:r>
    </w:p>
    <w:p w:rsidR="0052111A" w:rsidRPr="0052111A" w:rsidRDefault="0052111A" w:rsidP="00CE5C40">
      <w:pPr>
        <w:widowControl w:val="0"/>
        <w:numPr>
          <w:ilvl w:val="0"/>
          <w:numId w:val="51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 (Приказ Министерства образования РФ от 19 .12.2014г. №1598).</w:t>
      </w:r>
    </w:p>
    <w:p w:rsidR="0052111A" w:rsidRPr="0052111A" w:rsidRDefault="0052111A" w:rsidP="0052111A">
      <w:p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widowControl w:val="0"/>
        <w:suppressAutoHyphens/>
        <w:spacing w:after="0" w:line="360" w:lineRule="auto"/>
        <w:ind w:left="720"/>
        <w:contextualSpacing/>
        <w:jc w:val="center"/>
        <w:rPr>
          <w:rFonts w:ascii="Times New Roman" w:eastAsia="SimSun" w:hAnsi="Times New Roman" w:cs="Times New Roman"/>
          <w:kern w:val="1"/>
          <w:sz w:val="28"/>
          <w:szCs w:val="28"/>
          <w:lang w:bidi="hi-IN"/>
        </w:rPr>
      </w:pPr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bidi="hi-IN"/>
        </w:rPr>
        <w:lastRenderedPageBreak/>
        <w:t>ПЛАНИРУЕМЫЕ РЕЗУЛЬТАТЫ ИЗУЧЕНИЯ УЧЕБНОГО ПРЕДМЕТА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учебному предмету «Литературное чтение» к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концу учебного года слабовидящий первоклассник должен научиться следующему.</w:t>
      </w:r>
    </w:p>
    <w:p w:rsidR="0052111A" w:rsidRPr="0052111A" w:rsidRDefault="0052111A" w:rsidP="0052111A">
      <w:pPr>
        <w:tabs>
          <w:tab w:val="left" w:pos="7125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Развитие речи</w:t>
      </w: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научится:</w:t>
      </w:r>
    </w:p>
    <w:p w:rsidR="0052111A" w:rsidRPr="0052111A" w:rsidRDefault="0052111A" w:rsidP="00CE5C40">
      <w:pPr>
        <w:numPr>
          <w:ilvl w:val="0"/>
          <w:numId w:val="4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первичному умению оценивать правильность (уместность) выбора языковых и неязыковых средств устного общения на уроке, в школе, в быту, со знакомыми и незнакомыми, с людьми разного возраста;</w:t>
      </w:r>
    </w:p>
    <w:p w:rsidR="0052111A" w:rsidRPr="0052111A" w:rsidRDefault="0052111A" w:rsidP="00CE5C40">
      <w:pPr>
        <w:numPr>
          <w:ilvl w:val="0"/>
          <w:numId w:val="4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соблюдать в повседневной жизни нормы речевого этикета;</w:t>
      </w:r>
    </w:p>
    <w:p w:rsidR="0052111A" w:rsidRPr="0052111A" w:rsidRDefault="0052111A" w:rsidP="00CE5C40">
      <w:pPr>
        <w:numPr>
          <w:ilvl w:val="0"/>
          <w:numId w:val="4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вопрос, понимать его, отвечать на поставленный вопрос;</w:t>
      </w:r>
    </w:p>
    <w:p w:rsidR="0052111A" w:rsidRPr="0052111A" w:rsidRDefault="0052111A" w:rsidP="00CE5C40">
      <w:pPr>
        <w:numPr>
          <w:ilvl w:val="0"/>
          <w:numId w:val="4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пересказывать сюжет известной сказки по рисунку;</w:t>
      </w:r>
    </w:p>
    <w:p w:rsidR="0052111A" w:rsidRPr="0052111A" w:rsidRDefault="0052111A" w:rsidP="00CE5C40">
      <w:pPr>
        <w:numPr>
          <w:ilvl w:val="0"/>
          <w:numId w:val="4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текст из набора предложений;</w:t>
      </w:r>
    </w:p>
    <w:p w:rsidR="0052111A" w:rsidRPr="0052111A" w:rsidRDefault="0052111A" w:rsidP="00CE5C40">
      <w:pPr>
        <w:numPr>
          <w:ilvl w:val="0"/>
          <w:numId w:val="42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заголовок текста из ряда данных и самостоятельно озаглавливать текст;</w:t>
      </w:r>
    </w:p>
    <w:p w:rsidR="0052111A" w:rsidRPr="0052111A" w:rsidRDefault="0052111A" w:rsidP="00CE5C40">
      <w:pPr>
        <w:numPr>
          <w:ilvl w:val="0"/>
          <w:numId w:val="4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устную и письменную речь; </w:t>
      </w:r>
    </w:p>
    <w:p w:rsidR="0052111A" w:rsidRPr="0052111A" w:rsidRDefault="0052111A" w:rsidP="00CE5C40">
      <w:pPr>
        <w:numPr>
          <w:ilvl w:val="0"/>
          <w:numId w:val="4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диалогическую речь; </w:t>
      </w:r>
    </w:p>
    <w:p w:rsidR="0052111A" w:rsidRPr="0052111A" w:rsidRDefault="0052111A" w:rsidP="00CE5C40">
      <w:pPr>
        <w:numPr>
          <w:ilvl w:val="0"/>
          <w:numId w:val="4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отличать текст от набора не связанных друг с другом предложений;</w:t>
      </w:r>
    </w:p>
    <w:p w:rsidR="0052111A" w:rsidRPr="0052111A" w:rsidRDefault="0052111A" w:rsidP="00CE5C40">
      <w:pPr>
        <w:numPr>
          <w:ilvl w:val="0"/>
          <w:numId w:val="4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соотносить заголовок и содержание текста;</w:t>
      </w:r>
    </w:p>
    <w:p w:rsidR="0052111A" w:rsidRPr="0052111A" w:rsidRDefault="0052111A" w:rsidP="00CE5C40">
      <w:pPr>
        <w:numPr>
          <w:ilvl w:val="0"/>
          <w:numId w:val="4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текст по рисунку и опорным словам (после анализа содержания рисунка); </w:t>
      </w:r>
    </w:p>
    <w:p w:rsidR="0052111A" w:rsidRPr="0052111A" w:rsidRDefault="0052111A" w:rsidP="00CE5C40">
      <w:pPr>
        <w:numPr>
          <w:ilvl w:val="0"/>
          <w:numId w:val="43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составлять небольшие монологические высказывания по результатам наблюдений за фактами и явлениями языка.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Система языка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Фонетика, орфоэпия, графика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научится: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звуки речи; 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различие между звуками и буквами;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последовательность звуков в слове и их число;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различать гласные и согласные звуки, определять их в слове и правильно произносить; 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качественную характеристику гласного звука в слове: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ударный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безударный;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гласный звук [и] и согласный звук [й];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согласные звуки: мягкие и твёрдые, глухие и звонкие, определять их в слове и правильно произносить; 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непарные твёрдые согласные [ж], [ш], [ц], непарные мягкие согласные [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’], [щ’], находить их в слове, правильно произносить;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соотношение звукового и буквенного состава в словах типа стол, конь, ёлка;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слово и слог; определять количество слогов в слове, делить слова на слоги; 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правильно называть буквы в алфавитном порядке;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звуки речи и буквы, которыми обозначаются звуки на письме;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буквы, обозначающие гласные звуки, как показатели твёрдости/мягкости согласных звуков;</w:t>
      </w:r>
    </w:p>
    <w:p w:rsidR="0052111A" w:rsidRPr="0052111A" w:rsidRDefault="0052111A" w:rsidP="00CE5C40">
      <w:pPr>
        <w:numPr>
          <w:ilvl w:val="0"/>
          <w:numId w:val="44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функцию буквы «мягкий знак» (ь) как показателя мягкости предшествующего согласного звука.</w:t>
      </w:r>
    </w:p>
    <w:p w:rsidR="0052111A" w:rsidRPr="0052111A" w:rsidRDefault="0052111A" w:rsidP="00CE5C40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 над образованием звуков речи;</w:t>
      </w:r>
    </w:p>
    <w:p w:rsidR="0052111A" w:rsidRPr="0052111A" w:rsidRDefault="0052111A" w:rsidP="00CE5C40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функцию букв е, ё, ю, я в слове;</w:t>
      </w:r>
    </w:p>
    <w:p w:rsidR="0052111A" w:rsidRPr="0052111A" w:rsidRDefault="0052111A" w:rsidP="00CE5C40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обозначать на письме звук [й’];</w:t>
      </w:r>
    </w:p>
    <w:p w:rsidR="0052111A" w:rsidRPr="0052111A" w:rsidRDefault="0052111A" w:rsidP="00CE5C40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располагать заданные слова в алфавитном порядке;</w:t>
      </w:r>
    </w:p>
    <w:p w:rsidR="0052111A" w:rsidRPr="0052111A" w:rsidRDefault="0052111A" w:rsidP="00CE5C40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устанавливать соотношение звукового и буквенного состава в словах типа коньки, утюг, яма, ель;</w:t>
      </w:r>
    </w:p>
    <w:p w:rsidR="0052111A" w:rsidRPr="0052111A" w:rsidRDefault="0052111A" w:rsidP="00CE5C40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случаи расхождения звукового и буквенного состава слов при орфоэпическом проговаривании (вода, стриж, день, жить и др.);</w:t>
      </w:r>
    </w:p>
    <w:p w:rsidR="0052111A" w:rsidRPr="0052111A" w:rsidRDefault="0052111A" w:rsidP="00CE5C40">
      <w:pPr>
        <w:numPr>
          <w:ilvl w:val="0"/>
          <w:numId w:val="45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произносить звуки и сочетания звуков в соответствии с нормами литературного языка (круг слов определён «Орфоэпическим словарём» в учебнике).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Лексика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Обучающийся научится:</w:t>
      </w:r>
    </w:p>
    <w:p w:rsidR="0052111A" w:rsidRPr="0052111A" w:rsidRDefault="0052111A" w:rsidP="00CE5C40">
      <w:pPr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различать слово и предложение, слово и слог, слово и набор буквосочетаний (книга —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агник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52111A" w:rsidRPr="0052111A" w:rsidRDefault="0052111A" w:rsidP="00CE5C40">
      <w:pPr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предмет (признак, действие) и слово, называющее этот предмет;</w:t>
      </w:r>
    </w:p>
    <w:p w:rsidR="0052111A" w:rsidRPr="0052111A" w:rsidRDefault="0052111A" w:rsidP="00CE5C40">
      <w:pPr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определять количество слов в предложении, вычленять слова из предложения; </w:t>
      </w:r>
    </w:p>
    <w:p w:rsidR="0052111A" w:rsidRPr="0052111A" w:rsidRDefault="0052111A" w:rsidP="00CE5C40">
      <w:pPr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классифицировать и объединять некоторые слова по значению (люди, животные, растения, инструменты и др.);</w:t>
      </w:r>
    </w:p>
    <w:p w:rsidR="0052111A" w:rsidRPr="0052111A" w:rsidRDefault="0052111A" w:rsidP="00CE5C40">
      <w:pPr>
        <w:numPr>
          <w:ilvl w:val="0"/>
          <w:numId w:val="46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группу «вежливых» слов (слова-прощания, слова-приветствия, слова-извинения, слова-благодарения);</w:t>
      </w:r>
    </w:p>
    <w:p w:rsidR="0052111A" w:rsidRPr="0052111A" w:rsidRDefault="0052111A" w:rsidP="00CE5C40">
      <w:pPr>
        <w:numPr>
          <w:ilvl w:val="0"/>
          <w:numId w:val="4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слово как единство звучания и значения;</w:t>
      </w:r>
    </w:p>
    <w:p w:rsidR="0052111A" w:rsidRPr="0052111A" w:rsidRDefault="0052111A" w:rsidP="00CE5C40">
      <w:pPr>
        <w:numPr>
          <w:ilvl w:val="0"/>
          <w:numId w:val="4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практическом уровне различать многозначные слова (простые случаи), слова, близкие и противоположные по значению;</w:t>
      </w:r>
    </w:p>
    <w:p w:rsidR="0052111A" w:rsidRPr="0052111A" w:rsidRDefault="0052111A" w:rsidP="00CE5C40">
      <w:pPr>
        <w:numPr>
          <w:ilvl w:val="0"/>
          <w:numId w:val="4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подбирать слова, близкие и противоположные по значению при решении учебных задач;</w:t>
      </w:r>
    </w:p>
    <w:p w:rsidR="0052111A" w:rsidRPr="0052111A" w:rsidRDefault="0052111A" w:rsidP="00CE5C40">
      <w:pPr>
        <w:numPr>
          <w:ilvl w:val="0"/>
          <w:numId w:val="47"/>
        </w:numPr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практическом уровне различать слова-названия предметов, названия признаков предметов, названия действий предметов.</w:t>
      </w:r>
    </w:p>
    <w:p w:rsidR="0052111A" w:rsidRP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Default="0052111A"/>
    <w:p w:rsidR="0052111A" w:rsidRPr="0052111A" w:rsidRDefault="0052111A" w:rsidP="0052111A">
      <w:pPr>
        <w:keepNext/>
        <w:keepLines/>
        <w:spacing w:after="0" w:line="360" w:lineRule="auto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3" w:name="_Toc482797154"/>
      <w:r w:rsidRPr="0052111A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МАТЕМАТИКА. 1 КЛАСС</w:t>
      </w:r>
      <w:bookmarkEnd w:id="3"/>
    </w:p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рабочая программа курса «Математика» для общеобразовательных организаций, реализующих адаптированные основные общеобразовательные программы начального общего образования слабовидящих обучающихся </w:t>
      </w:r>
      <w:r w:rsidRPr="0052111A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разработана на основе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НОО обучающихся с ОВЗ, АООП НОО для слабовидящих обучающихся (вариант 4.2).</w:t>
      </w:r>
      <w:proofErr w:type="gramEnd"/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i/>
          <w:color w:val="0000CC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определения  этапа пролонгации,</w:t>
      </w: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с 4 по 8 сентября 2017 года была проведена психолого-педагогическая диагностика учащихся. Диагностика показала</w:t>
      </w:r>
      <w:r w:rsidRPr="0052111A">
        <w:rPr>
          <w:rFonts w:ascii="Times New Roman" w:eastAsia="Times New Roman" w:hAnsi="Times New Roman" w:cs="Times New Roman"/>
          <w:i/>
          <w:color w:val="0000CC"/>
          <w:sz w:val="28"/>
          <w:szCs w:val="28"/>
          <w:lang w:eastAsia="ru-RU"/>
        </w:rPr>
        <w:t xml:space="preserve">: 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Учащиеся (100%) владеют счетом в пределах 10 в прямом и обратном порядке. Счет в обратном порядке вызывает  затруднения у 20% детей (им требуется больше времени, допускаются пропуски чисел). 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100% учащихся называют число, которое стоит после, перед, между. 50 % допускают единичные ошибки, путая понятия «за», «перед». 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100% учащихся решают простые задачи, составляя (или пытаясь создать) графическую схему. При затруднениях учащиеся обращаются за помощью и принимают помощь учителя.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сравнивают группы предметов по количеству (опираясь на счет), длине, высоте; называют основные геометрические фигуры.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итогов диагностики был сделан вывод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: 20% учащихся 1-Д класса имеют низкий  уровень, 70% - средний, 10% - высокий уровень  математической подготовки. Таким образом, 100% учащихся достигнут планируемых результатов освоения учебного предмета - Математика   на уровне требований программы варианта 4.1. Программа 1-го класса по математике пролонгации не требует.</w:t>
      </w:r>
    </w:p>
    <w:p w:rsidR="0052111A" w:rsidRPr="0052111A" w:rsidRDefault="0052111A" w:rsidP="005211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психологическая диагностика показывает  у 40 % учащихся   небольшое, а у 20 %  учащихся  значительное отставание  формирования познавательных интересов, и как следствие, изменение количества и качества представлений о явлениях и предметах окружающего мира, что может привести  к возникновению трудностей в обучении и снижению успеваемости.  Для данной категории учащихся предполагается проведение индивидуально-групповых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кррекционо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-развивающих занятий, выполнение дифференцированных заданий на уроках, консультации  родителей, занятия с логопедом, психологом, в соответствии с рекомендациями ТПМПК.</w:t>
      </w:r>
    </w:p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Обучение математике является важнейшей составляющей начального образования. Этот предмет играет важную роль в формировании у слабовидящих младших школьников умения учиться.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Начальное обучение математике закладывает основы для формирования приёмов умственной деятельности: школьники учатся проводить анализ, сравнение, классификацию объектов, устанавливать причинно-следственные связи, закономерности, выстраивать логические цепочки рассуждений. Изучая математику, обучающиеся усваивают определённые обобщенные знания и овладевают способами действий. Универсальные математические способы познания способствуют целостному восприятию окружающего мира, позволяют выстраивать модели его отдельных процессов и явлений, а также являются основой формирования универсальных учебных действий. В свою очередь, универсальные учебные действия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обеспечивают усвоение предметных знаний и интеллектуальное развитие обучающихся, формируют способность к самостоятельному поиску и усвоению новой информации, новых знаний и способов действий, что составляет основу умения учиться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Усвоенные в начальном курсе математики знания и способы действий необходимы не только для дальнейшего успешного изучения математики и других школьных дисциплин, но и для решения многих практических задач во взрослой жизни. Обучающиеся овладеют умениями использовать начальные математические знания для описания процессов, явлений, оценки их количественных и пространственных отношений. Овладеют навыками измерения, пересчёта, вычисления, записи и выполнения алгоритмов.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Цели образовательно-коррекционной работы -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сформировать у слабовидящих обучающихся математические знания и умения в объеме начальной ступени обучения, предупреждая и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коррегируя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обучения вторичные отклонения в развитии данной категории детей, обусловленные зрительной депривацией и пробелами в дошкольном воспитании. </w:t>
      </w:r>
      <w:proofErr w:type="gramEnd"/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lang w:eastAsia="hi-IN" w:bidi="hi-IN"/>
        </w:rPr>
        <w:t>Задачи курса на начальной ступени обучения:</w:t>
      </w:r>
    </w:p>
    <w:p w:rsidR="0052111A" w:rsidRPr="0052111A" w:rsidRDefault="0052111A" w:rsidP="0052111A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уточнять и расширять представления об окружающем мире;</w:t>
      </w:r>
    </w:p>
    <w:p w:rsidR="0052111A" w:rsidRPr="0052111A" w:rsidRDefault="0052111A" w:rsidP="0052111A">
      <w:pPr>
        <w:numPr>
          <w:ilvl w:val="0"/>
          <w:numId w:val="1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развивать образное и логическое мышление, воображение;</w:t>
      </w:r>
    </w:p>
    <w:p w:rsidR="0052111A" w:rsidRPr="0052111A" w:rsidRDefault="0052111A" w:rsidP="00CE5C40">
      <w:pPr>
        <w:numPr>
          <w:ilvl w:val="0"/>
          <w:numId w:val="52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формировать предметные умения и навыки, необходимые для успешного решения учебных и практических задач;</w:t>
      </w:r>
    </w:p>
    <w:p w:rsidR="0052111A" w:rsidRPr="0052111A" w:rsidRDefault="0052111A" w:rsidP="00CE5C40">
      <w:pPr>
        <w:numPr>
          <w:ilvl w:val="0"/>
          <w:numId w:val="53"/>
        </w:numPr>
        <w:suppressAutoHyphens/>
        <w:autoSpaceDE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слабовидящих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первичные представления о математике;</w:t>
      </w:r>
    </w:p>
    <w:p w:rsidR="0052111A" w:rsidRPr="0052111A" w:rsidRDefault="0052111A" w:rsidP="00CE5C40">
      <w:pPr>
        <w:numPr>
          <w:ilvl w:val="0"/>
          <w:numId w:val="53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формировать умения различать обоснованные и необоснованные суждения;</w:t>
      </w:r>
    </w:p>
    <w:p w:rsidR="0052111A" w:rsidRPr="0052111A" w:rsidRDefault="0052111A" w:rsidP="00CE5C40">
      <w:pPr>
        <w:numPr>
          <w:ilvl w:val="0"/>
          <w:numId w:val="53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формировать начальные представления об использовании букв для записи выражений и свойств арифметических действий;</w:t>
      </w:r>
    </w:p>
    <w:p w:rsidR="0052111A" w:rsidRPr="0052111A" w:rsidRDefault="0052111A" w:rsidP="00CE5C40">
      <w:pPr>
        <w:numPr>
          <w:ilvl w:val="0"/>
          <w:numId w:val="53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совершенствовать навыки поисков информации (фактов, оснований для упорядочения, вариантов и др.);</w:t>
      </w:r>
    </w:p>
    <w:p w:rsidR="0052111A" w:rsidRPr="0052111A" w:rsidRDefault="0052111A" w:rsidP="00CE5C40">
      <w:pPr>
        <w:numPr>
          <w:ilvl w:val="0"/>
          <w:numId w:val="53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формировать умения выполнять устно и письменно арифметические действия над числами;</w:t>
      </w:r>
    </w:p>
    <w:p w:rsidR="0052111A" w:rsidRPr="0052111A" w:rsidRDefault="0052111A" w:rsidP="00CE5C40">
      <w:pPr>
        <w:numPr>
          <w:ilvl w:val="0"/>
          <w:numId w:val="53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вырабатывать навыки мышления, характерного для математической деятельности;</w:t>
      </w:r>
    </w:p>
    <w:p w:rsidR="0052111A" w:rsidRPr="0052111A" w:rsidRDefault="0052111A" w:rsidP="00CE5C40">
      <w:pPr>
        <w:numPr>
          <w:ilvl w:val="0"/>
          <w:numId w:val="53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формировать у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слабовидящих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интерес к математике, стремление использовать математические знания в повседневной жизни;</w:t>
      </w:r>
    </w:p>
    <w:p w:rsidR="0052111A" w:rsidRPr="0052111A" w:rsidRDefault="0052111A" w:rsidP="00CE5C40">
      <w:pPr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воспитывать у учащихся целенаправленность, работоспособность, настойчивость, трудолюбие, самостоятельность, бережливость, аккуратность, ответственность за результаты своей деятельности;</w:t>
      </w:r>
      <w:proofErr w:type="gramEnd"/>
    </w:p>
    <w:p w:rsidR="0052111A" w:rsidRPr="0052111A" w:rsidRDefault="0052111A" w:rsidP="00CE5C40">
      <w:pPr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развивать у </w:t>
      </w:r>
      <w:proofErr w:type="gram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слабовидящих</w:t>
      </w:r>
      <w:proofErr w:type="gram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обучающихся </w:t>
      </w:r>
      <w:proofErr w:type="spell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полисенсорное</w:t>
      </w:r>
      <w:proofErr w:type="spell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восприятие; пространственные представления; познавательную деятельность; наглядно-образное и словесно-логическое мышление; </w:t>
      </w:r>
    </w:p>
    <w:p w:rsidR="0052111A" w:rsidRPr="0052111A" w:rsidRDefault="0052111A" w:rsidP="00CE5C40">
      <w:pPr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расширять кругозор; развивать речь;</w:t>
      </w:r>
    </w:p>
    <w:p w:rsidR="0052111A" w:rsidRPr="0052111A" w:rsidRDefault="0052111A" w:rsidP="00CE5C40">
      <w:pPr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корректировать </w:t>
      </w:r>
      <w:proofErr w:type="gram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у</w:t>
      </w:r>
      <w:proofErr w:type="gram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слабовидящих обучающихся индивидуальные пробелы в знаниях, умениях, навыках.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предмета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Начальный курс математики является курсом интегрированным: в нём объединён арифметический, геометрический и алгебраический материал.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начального обучения математике предусматривает увеличение подготовительного периода. В содержание обучения математике включён материал, направленный на обогащение сенсорного опыта и овладение слабовидящими обучающимися ориентировочным навыкам в микро- и макр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пространстве. Большое внимание уделяется формированию конкретных представлений о величине, форме, количестве, пространственном положении предметов и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чертёжно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-измерительных действий. </w:t>
      </w:r>
    </w:p>
    <w:p w:rsidR="0052111A" w:rsidRPr="0052111A" w:rsidRDefault="0052111A" w:rsidP="0052111A">
      <w:pPr>
        <w:autoSpaceDE w:val="0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по обучению математике слабовидящих особое внимание уделяется выработке навыков устного счёта, которые важны для дальнейшего овладения математическими знаниями.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Данный курс предполагает развитие у обучающихся компенсаторных способов деятельности в учебно-познавательном процессе.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  <w:r w:rsidRPr="00521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обучения представлено в программе разделами: «Числа и величины», «Арифметические действия», «Текстовые задачи», «Пространственные отношения. Геометрические фигуры», «Геометрические величины», «Работа с информацией». Арифметическим ядром программы является учебный материал, который, с одной стороны, представляет основы математической науки, а с другой – содержание, отобранное и проверенное многолетней педагогической практикой, подтвердившей необходимость его изучения в начальной школе для успешного продолжения образования.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 арифметического содержания – представления о натуральном числе и нуле, арифметических действиях (сложение, вычитание). На уроках математики у младших школьников будут сформированы представления о числе как результате счёта, о принципах образования, записи и сравнения целых неотрицательных чисел. Учащиеся научатся выполнять устно и письменно арифметические действия с целыми неотрицательными числами в пределах 20, узнают, как связаны между собой компоненты и результаты арифметических действий; научатся находить неизвестный компонент арифметического действия по известному компоненту и результату действия; усвоят связи между сложением и вычитанием, освоят различные приёмы проверки выполненных вычислений.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Особое место в содержании начального математического образования занимают текстовые задачи. Работа с ними в данном курсе имеет свою специфику и требует более детального рассмотрения.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подбора задач, определение времени и последовательности введения задач того или иного вида обеспечивают благоприятные условия для сопоставления, сравнения, противопоставления задач, сходных в том или ином отношении, а также для рассмотрения взаимообратных задач. При таком подходе дети с самого начала приучаются проводить анализ задачи, устанавливая связь между данными и искомым, и осознанно выбирать правильное действие для её решения. Решение некоторых задач основано на моделировании описанных в них взаимосвязей между данными и искомым.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Работа с текстовыми задачами оказывает большое влияние на развитие у детей воображения, логического мышления, речи. Решение задач укрепляет связь обучения с жизнью, углубляет понимание практического значения математических знаний, пробуждает у учащихся интерес к математике и усиливает мотивацию к её изучению.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Сюжетное содержание текстовых задач, связанное, как правило, с жизнью семьи, класса, школы, событиями в стране, городе знакомит детей с разными сторонами окружающей действительности; способствует их духовно-нравственному развитию и воспитанию: формирует чувство гордости за свою Родину, уважительное отношение к семейным ценностям, бережное отношение к окружающему миру, природе, духовным ценностям; развивает интерес к занятиям в различных кружках и спортивных секциях;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формирует установку на здоровый образ жизни.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решении текстовых задач используется и совершенствуется знание основных математических понятий, отношений, взаимосвязей и закономерностей. Работа с текстовыми задачами способствует осознанию смысла арифметических действий и математических отношений, пониманию взаимосвязи между компонентами и результатами действий, осознанному использованию действий.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включает рассмотрение пространственных отношений между объектами, ознакомление с различными геометрическими фигурами и геометрическими величинами. Учащиеся научатся распознавать и изображать точку, прямую и кривую линии, отрезок, луч, угол, ломаную, многоугольник, различать окружность и круг. Они овладеют навыками работы с измерительными и чертёжными инструментами (линейка, чертёжный угольник, циркуль). Изучение геометрического содержания создаёт условия для развития пространственного воображения детей и закладывает фундамент успешного изучения систематического курса геометрии в основной школе.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Программой предусмотрено целенаправленное формирование совокупности умений работать с информацией. Освоение содержания курса связано не только с поиском, обработкой, представлением новой информации, но и с созданием информационных объектов: стенгазет, книг, справочников. Новые информационные объекты создаются в основном в рамках проектной деятельности. Проектная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деятельность позволяет закрепить, расширить и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 взрослыми и сверстниками, умений сотрудничать друг с другом, совместно планировать свои действия и реализовывать планы, вести поиск и систематизировать нужную информацию.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Предметное содержание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направлено на последовательное формирование и отработку универсальных учебных действий, развитие логического и алгоритмического мышления, пространственного воображения и математической речи.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внимание в программе уделяется формированию умений сравнивать математические объекты (числа, числовые выражения, различные величины, геометрические фигуры и т. д.), выделять их существенные признаки и свойства, проводить на этой основе классификацию, анализировать различные задачи, моделировать процессы и ситуации, отражающие смысл арифметических действий, а также отношения и взаимосвязи между величинами, формулировать выводы, делать обобщения, переносить освоенные способы действий в изменённые условия. </w:t>
      </w:r>
      <w:proofErr w:type="gramEnd"/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Знание и понимание математических отношений и взаимозависимостей между различными объектами (соотношение целого и части, пропорциональные зависимости величин, взаимное расположение объектов в пространстве и др.), их обобщение и распространение на расширенную область приложений выступают как средство познания закономерностей, происходящих в природе и в обществе. Это стимулирует развитие познавательного интереса школьников, стремление к постоянному расширению знаний, совершенствованию освоенных способов действий.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математики способствует развитию алгоритмического мышления младших школьников. Программа предусматривает формирование умений действовать по предложенному алгоритму, самостоятельно составлять план действий и следовать ему при решении учебных и практических задач, осуществлять поиск нужной информации, дополнять ею решаемую задачу, делать прикидку и оценивать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реальность предполагаемого результата. Развитие алгоритмического мышления послужит базой для успешного овладения компьютерной грамотностью.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 освоения программного материала младшие слабовидящие школьники знакомятся с языком математики, осваивают некоторые математические термины, учатся читать математический текст, высказывать суждения с использованием математических терминов и понятий, задавать вопросы по ходу выполнения заданий, обосновывать правильность выполненных действий, характеризовать результаты своего учебного труда и свои достижения в изучении этого предмета.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Овладение математическим языком, усвоение алгоритмов выполнения действий, умения строить планы решения различных задач и прогнозировать результат являются основой для формирования умений рассуждать, обосновывать свою точку зрения, аргументировано подтверждать или опровергать истинность высказанного предположения. Освоение математического содержания создаёт условия для повышения логической культуры и совершенствования коммуникативной деятельности учащихся.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программы предоставляет значительные возможности для развития умений работать в паре или в группе. Формированию умений распределять роли и обязанности, сотрудничать и согласовывать свои действия с действиями одноклассников, оценивать собственные действия и действия отдельных учеников (пар, групп) в большой степени способствует содержание, связанное с поиском и сбором информации.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ориентирована на формирование умений использовать полученные знания для самостоятельного поиска новых знаний, для решения задач, возникающих в процессе различных видов деятельности, в том числе и в ходе изучения других школьных дисциплин.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Математические знания и представления о числах, величинах, геометрических фигурах лежат в основе формирования общей картины мира и познания законов его развития. Именно эти знания и представления необходимы для целостного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восприятия объектов и явлений природы, многочисленных памятников культуры, сокровищ искусства.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младших слабовидящих школьников математике на основе данной программы способствует развитию и совершенствованию основных познавательных процессов (включая воображение и мышление, память и речь). Дети научатся не только самостоятельно решать поставленные задачи математическими способами, но и описывать на языке математики выполненные действия и их результаты, планировать, контролировать и оценивать способы действий и сами действия, делать выводы и обобщения, доказывать их правильность. Освоение курса обеспечивает развитие творческих способностей, формирует интерес к математическим знаниям и потребность в их расширении, способствует продвижению учащихся начальных классов в познании окружающего мира.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курса имеет концентрическое строение, отражающее последовательное расширение области чисел. Такая структура позволяет соблюдать необходимую постепенность в нарастании сложности учебного материала, создаёт хорошие условия для углубления формируемых знаний, отработки умений и навыков, для увеличения степени самостоятельности (при освоении новых знаний, проведении обобщений, формулировании выводов), для постоянного совершенствования универсальных учебных действий.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содержания определяет такую последовательность изучения учебного материала, которая обеспечивает не только формирование осознанных и прочных, во многих случаях доведённых до автоматизма навыков вычислений, но и доступное для младших школьников обобщение учебного материала, понимание общих принципов и законов, лежащих в основе изучаемых математических фактов, осознание связей между рассматриваемыми явлениями. Сближенное во времени изучение связанных между собой понятий, действий, задач даёт возможность сопоставлять, сравнивать, противопоставлять их в учебном процессе, выявлять сходства и различия в рассматриваемых фактах.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Основной формой обучения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является урок. На уроках предусматривается использование различных наглядных средств обучения (модели, муляжи, макеты,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геометрический материал). Овладение математическими представлениями происходит в процессе предметно-практической деятельности (оперирования счетным материалом, чертежно-измерительными инструментами) и действий с числами.</w:t>
      </w:r>
    </w:p>
    <w:p w:rsidR="0052111A" w:rsidRPr="0052111A" w:rsidRDefault="0052111A" w:rsidP="0052111A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Распределение времени на прохождение программного материала дается ориентировочно.</w:t>
      </w:r>
    </w:p>
    <w:p w:rsidR="0052111A" w:rsidRPr="0052111A" w:rsidRDefault="0052111A" w:rsidP="0052111A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Формы проведения занятий </w:t>
      </w:r>
    </w:p>
    <w:p w:rsidR="0052111A" w:rsidRPr="0052111A" w:rsidRDefault="0052111A" w:rsidP="0052111A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Безусловно, при организации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занятий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слабовидящими учащимися ведущей формой проведения занятий является фронтальное занятие, но большое внимание уделяется индивидуальной и групповой работе. Занятия проводятся с учётом возрастных особенностей, имеющихся навыков познавательной деятельности и степени готовности к работе в коллективе. Кроме этого, в процессе обучения  учитывается состояние зрительных функций обучающихся, наличие и характер сопутствующих заболеваний, состояние слуха, опорно-двигательного аппарата, эмоционально-волевой сферы.  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учебного предмета «Математика» в учебном плане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обучение математике выделяются часы учебного плана: 132 часа (4 ч в неделю, 33 учебные недели). </w:t>
      </w:r>
    </w:p>
    <w:p w:rsidR="0052111A" w:rsidRPr="0052111A" w:rsidRDefault="0052111A" w:rsidP="0052111A">
      <w:pPr>
        <w:shd w:val="clear" w:color="auto" w:fill="FFFFFF"/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предметные результаты изучения учебного предмета</w:t>
      </w:r>
    </w:p>
    <w:p w:rsidR="0052111A" w:rsidRPr="0052111A" w:rsidRDefault="0052111A" w:rsidP="0052111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Личностными результатами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предмета проявляются в следующих достижениях:</w:t>
      </w:r>
    </w:p>
    <w:p w:rsidR="0052111A" w:rsidRPr="0052111A" w:rsidRDefault="0052111A" w:rsidP="00CE5C40">
      <w:pPr>
        <w:numPr>
          <w:ilvl w:val="0"/>
          <w:numId w:val="5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осознание необходимости положительной мотивации к учебно-познавательной деятельности и личностного смысла учения, которые базируются на необходимости постоянного расширения знаний для решения учебных задач и на интересе к учебному предмету «Математика»;</w:t>
      </w:r>
    </w:p>
    <w:p w:rsidR="0052111A" w:rsidRPr="0052111A" w:rsidRDefault="0052111A" w:rsidP="00CE5C40">
      <w:pPr>
        <w:numPr>
          <w:ilvl w:val="0"/>
          <w:numId w:val="5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понимание смысл выполнения самоконтроля и самооценки результатов своей учебной деятельности и того, что успех учебной деятельности в значительной мере зависит от самого обучающегося;</w:t>
      </w:r>
    </w:p>
    <w:p w:rsidR="0052111A" w:rsidRPr="0052111A" w:rsidRDefault="0052111A" w:rsidP="00CE5C40">
      <w:pPr>
        <w:numPr>
          <w:ilvl w:val="0"/>
          <w:numId w:val="54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овладение начальными представлениями о математических способах познания мира; о целостности окружающего мира.</w:t>
      </w:r>
    </w:p>
    <w:p w:rsidR="0052111A" w:rsidRPr="0052111A" w:rsidRDefault="0052111A" w:rsidP="0052111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Метапредметными</w:t>
      </w:r>
      <w:proofErr w:type="spellEnd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результатами изучения курса является формирование универсальных учебных действий (УУД).</w:t>
      </w:r>
    </w:p>
    <w:p w:rsidR="0052111A" w:rsidRPr="0052111A" w:rsidRDefault="0052111A" w:rsidP="0052111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Регулятивные УУД:</w:t>
      </w:r>
    </w:p>
    <w:p w:rsidR="0052111A" w:rsidRPr="0052111A" w:rsidRDefault="0052111A" w:rsidP="00CE5C40">
      <w:pPr>
        <w:numPr>
          <w:ilvl w:val="0"/>
          <w:numId w:val="55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принимать учебную задачу, поставленную учителем на разных этапах обучения;</w:t>
      </w:r>
    </w:p>
    <w:p w:rsidR="0052111A" w:rsidRPr="0052111A" w:rsidRDefault="0052111A" w:rsidP="00CE5C40">
      <w:pPr>
        <w:numPr>
          <w:ilvl w:val="0"/>
          <w:numId w:val="55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принимать предложенные учителем способы решения учебной задачи;</w:t>
      </w:r>
    </w:p>
    <w:p w:rsidR="0052111A" w:rsidRPr="0052111A" w:rsidRDefault="0052111A" w:rsidP="00CE5C40">
      <w:pPr>
        <w:numPr>
          <w:ilvl w:val="0"/>
          <w:numId w:val="55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план действий для решения несложных учебных задач и следовать ему;</w:t>
      </w:r>
    </w:p>
    <w:p w:rsidR="0052111A" w:rsidRPr="0052111A" w:rsidRDefault="0052111A" w:rsidP="00CE5C40">
      <w:pPr>
        <w:numPr>
          <w:ilvl w:val="0"/>
          <w:numId w:val="55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под руководством учителя учебные действия решения математических задач (в том числе логические и алгоритмические);</w:t>
      </w:r>
    </w:p>
    <w:p w:rsidR="0052111A" w:rsidRPr="0052111A" w:rsidRDefault="0052111A" w:rsidP="00CE5C40">
      <w:pPr>
        <w:numPr>
          <w:ilvl w:val="0"/>
          <w:numId w:val="55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планировать свои действия в соответствии с познавательной задачей и условиями её реализации, в том числе во внутреннем плане;</w:t>
      </w:r>
    </w:p>
    <w:p w:rsidR="0052111A" w:rsidRPr="0052111A" w:rsidRDefault="0052111A" w:rsidP="00CE5C40">
      <w:pPr>
        <w:numPr>
          <w:ilvl w:val="0"/>
          <w:numId w:val="55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осознавать результат учебных действий под руководством учителя описывать результаты действий, используя изученные математические термины;</w:t>
      </w:r>
    </w:p>
    <w:p w:rsidR="0052111A" w:rsidRPr="0052111A" w:rsidRDefault="0052111A" w:rsidP="00CE5C40">
      <w:pPr>
        <w:numPr>
          <w:ilvl w:val="0"/>
          <w:numId w:val="55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под руководством учителя пошаговый контроль своих действий.</w:t>
      </w:r>
    </w:p>
    <w:p w:rsidR="0052111A" w:rsidRPr="0052111A" w:rsidRDefault="0052111A" w:rsidP="0052111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Познавательные УУД: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ориентироваться в тетради, на наборном полотне,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фланелеграфе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странице учебника, парте;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материале учебника, находить нужную информацию по заданию учителя;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зрительно рассматривать объекты, геометрические фигуры, рисунки в определённой последовательности;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выбирать основания для классификации объектов и проводить их классификацию по форме, величине, цвету по заданному или установленному признаку;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осуществлять синтез как составление целого из частей;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строить несложные цепочки логических рассуждений;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понимать и строить простые модели математических понятий и использовать их при решении текстовых задач;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и классифицировать (например, предметы, числа, геометрические фигуры) по существенному основанию;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находить и читать, представленную разными способами информацию (учебник, справочник, аудиоматериалы).</w:t>
      </w:r>
    </w:p>
    <w:p w:rsidR="0052111A" w:rsidRPr="0052111A" w:rsidRDefault="0052111A" w:rsidP="0052111A">
      <w:pPr>
        <w:spacing w:after="0" w:line="360" w:lineRule="auto"/>
        <w:ind w:left="680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Коммуникативные УУД: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воспринимать «образ Я» как субъекта учебной деятельности;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принимать участие в работе в паре и группе с одноклассниками: определять общие цели работы, намечать способы их достижения, распределять роли в совместной деятельности, анализировать ход и результаты проделанной работы;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задавать вопросы и отвечать на вопросы учителя, одноклассников;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применять математические знания и использовать математическую речь в повседневной жизни;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слушать и понимать речь других;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взаимодействовать с партнёрами в системе координат: «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слабовидящий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слабовидящий», «слабовидящий-нормально видящий» при решении математических и практических задач;</w:t>
      </w:r>
    </w:p>
    <w:p w:rsidR="0052111A" w:rsidRPr="0052111A" w:rsidRDefault="0052111A" w:rsidP="00CE5C40">
      <w:pPr>
        <w:numPr>
          <w:ilvl w:val="0"/>
          <w:numId w:val="56"/>
        </w:numPr>
        <w:suppressAutoHyphens/>
        <w:spacing w:after="0" w:line="360" w:lineRule="auto"/>
        <w:ind w:left="0"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договариваться с одноклассниками совместно с учителем о правилах поведения и общения и следовать им.</w:t>
      </w:r>
    </w:p>
    <w:p w:rsidR="0052111A" w:rsidRPr="0052111A" w:rsidRDefault="0052111A" w:rsidP="0052111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Предметными</w:t>
      </w: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результатами изучения предмета «Математика» на начальной ступени обучения является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следующих умений: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Числа и величины: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считать различные объекты (предметы, звуки, движения, слоги, слова, рельефные картинки и т.п.) и устанавливать порядковый номер того или иного предмета, изображения при указанном порядке счёта;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читать, записывать цифры, знаки в тетради в крупную клетку &lt;, &gt;,  =;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lastRenderedPageBreak/>
        <w:t>пользоваться знаками и обозначениями: +, -, =, &lt;, &gt;, 1, 2, 3, 4, 5, 6, 7, 8, 9, 10;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сравнивать и упорядочивать числа в пределах 20;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объяснять, как образуются числа в натуральном ряду, знать место числа 0; объяснять, как образуются числа второго десятка из одного десятка и нескольких единиц, и что обозначает каждая цифра в их записи;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выполнять действия на основе знаний о нумерации: 15+1, 18-1, 10+6, 12-10, 14-4;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распознавать последовательность чисел, составленную по заданному правилу; устанавливать правило, по которому составлена заданная последовательность чисел (увеличение или уменьшение числа на несколько единиц в пределах 20), и продолжать её;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выполнять классификацию чисел по заданному или самостоятельно установленному признаку;</w:t>
      </w:r>
    </w:p>
    <w:p w:rsidR="0052111A" w:rsidRPr="0052111A" w:rsidRDefault="0052111A" w:rsidP="00CE5C40">
      <w:pPr>
        <w:widowControl w:val="0"/>
        <w:numPr>
          <w:ilvl w:val="0"/>
          <w:numId w:val="57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читать и записывать значение величины длины, используя изученные единицы измерения этой величины (сантиметр, дециметр) и соотношение между ними: 1дм – 10 см.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Арифметические действия. Сложение и вычитание:</w:t>
      </w:r>
    </w:p>
    <w:p w:rsidR="0052111A" w:rsidRPr="0052111A" w:rsidRDefault="0052111A" w:rsidP="00CE5C40">
      <w:pPr>
        <w:widowControl w:val="0"/>
        <w:numPr>
          <w:ilvl w:val="0"/>
          <w:numId w:val="58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понимать смысл арифметических действий </w:t>
      </w:r>
      <w:r w:rsidRPr="0052111A">
        <w:rPr>
          <w:rFonts w:ascii="Times New Roman" w:eastAsia="SimSun" w:hAnsi="Times New Roman" w:cs="Mangal"/>
          <w:i/>
          <w:kern w:val="1"/>
          <w:sz w:val="28"/>
          <w:szCs w:val="28"/>
          <w:lang w:eastAsia="hi-IN" w:bidi="hi-IN"/>
        </w:rPr>
        <w:t xml:space="preserve">сложение 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и</w:t>
      </w:r>
      <w:r w:rsidRPr="0052111A">
        <w:rPr>
          <w:rFonts w:ascii="Times New Roman" w:eastAsia="SimSun" w:hAnsi="Times New Roman" w:cs="Mangal"/>
          <w:i/>
          <w:kern w:val="1"/>
          <w:sz w:val="28"/>
          <w:szCs w:val="28"/>
          <w:lang w:eastAsia="hi-IN" w:bidi="hi-IN"/>
        </w:rPr>
        <w:t xml:space="preserve"> вычитание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, отражать это на схемах и в математических записях с использованием знаков действий и знака равенства; </w:t>
      </w:r>
    </w:p>
    <w:p w:rsidR="0052111A" w:rsidRPr="0052111A" w:rsidRDefault="0052111A" w:rsidP="00CE5C40">
      <w:pPr>
        <w:widowControl w:val="0"/>
        <w:numPr>
          <w:ilvl w:val="0"/>
          <w:numId w:val="58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выполнять </w:t>
      </w:r>
      <w:r w:rsidRPr="0052111A">
        <w:rPr>
          <w:rFonts w:ascii="Times New Roman" w:eastAsia="SimSun" w:hAnsi="Times New Roman" w:cs="Mangal"/>
          <w:i/>
          <w:kern w:val="1"/>
          <w:sz w:val="28"/>
          <w:szCs w:val="28"/>
          <w:lang w:eastAsia="hi-IN" w:bidi="hi-IN"/>
        </w:rPr>
        <w:t xml:space="preserve">сложение 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и</w:t>
      </w:r>
      <w:r w:rsidRPr="0052111A">
        <w:rPr>
          <w:rFonts w:ascii="Times New Roman" w:eastAsia="SimSun" w:hAnsi="Times New Roman" w:cs="Mangal"/>
          <w:i/>
          <w:kern w:val="1"/>
          <w:sz w:val="28"/>
          <w:szCs w:val="28"/>
          <w:lang w:eastAsia="hi-IN" w:bidi="hi-IN"/>
        </w:rPr>
        <w:t xml:space="preserve"> вычитание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используя общий приём прибавления (вычитания) по частям; выполнять сложение с применением переместительного свойства сложения;</w:t>
      </w:r>
    </w:p>
    <w:p w:rsidR="0052111A" w:rsidRPr="0052111A" w:rsidRDefault="0052111A" w:rsidP="00CE5C40">
      <w:pPr>
        <w:widowControl w:val="0"/>
        <w:numPr>
          <w:ilvl w:val="0"/>
          <w:numId w:val="58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выполнять вычитание с использованием знания состава чисел двух слагаемых и взаимосвязи между сложением и вычитанием (в пределах 10);</w:t>
      </w:r>
    </w:p>
    <w:p w:rsidR="0052111A" w:rsidRPr="0052111A" w:rsidRDefault="0052111A" w:rsidP="00CE5C40">
      <w:pPr>
        <w:widowControl w:val="0"/>
        <w:numPr>
          <w:ilvl w:val="0"/>
          <w:numId w:val="58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знать результаты прибавления к любому однозначному числу 0, 1, 2, 3, 4; </w:t>
      </w:r>
    </w:p>
    <w:p w:rsidR="0052111A" w:rsidRPr="0052111A" w:rsidRDefault="0052111A" w:rsidP="00CE5C40">
      <w:pPr>
        <w:widowControl w:val="0"/>
        <w:numPr>
          <w:ilvl w:val="0"/>
          <w:numId w:val="58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знать устную и письменную нумерацию чисел в пределах 20;</w:t>
      </w:r>
    </w:p>
    <w:p w:rsidR="0052111A" w:rsidRPr="0052111A" w:rsidRDefault="0052111A" w:rsidP="00CE5C40">
      <w:pPr>
        <w:widowControl w:val="0"/>
        <w:numPr>
          <w:ilvl w:val="0"/>
          <w:numId w:val="58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выполнять сложение и вычитание натуральных чисел в пределах 20;</w:t>
      </w:r>
    </w:p>
    <w:p w:rsidR="0052111A" w:rsidRPr="0052111A" w:rsidRDefault="0052111A" w:rsidP="00CE5C40">
      <w:pPr>
        <w:widowControl w:val="0"/>
        <w:numPr>
          <w:ilvl w:val="0"/>
          <w:numId w:val="58"/>
        </w:numPr>
        <w:suppressAutoHyphens/>
        <w:spacing w:after="0" w:line="360" w:lineRule="auto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объяснять приём сложения (вычитания) с переходом через разряд в пределах 20. </w:t>
      </w:r>
    </w:p>
    <w:p w:rsidR="0052111A" w:rsidRPr="0052111A" w:rsidRDefault="0052111A" w:rsidP="0052111A">
      <w:pPr>
        <w:suppressAutoHyphens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Работа с текстовыми задачами:</w:t>
      </w:r>
    </w:p>
    <w:p w:rsidR="0052111A" w:rsidRPr="0052111A" w:rsidRDefault="0052111A" w:rsidP="00CE5C40">
      <w:pPr>
        <w:widowControl w:val="0"/>
        <w:numPr>
          <w:ilvl w:val="0"/>
          <w:numId w:val="5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составлять по серии рисунков рассказ с использованием математических терминов;</w:t>
      </w:r>
    </w:p>
    <w:p w:rsidR="0052111A" w:rsidRPr="0052111A" w:rsidRDefault="0052111A" w:rsidP="00CE5C40">
      <w:pPr>
        <w:widowControl w:val="0"/>
        <w:numPr>
          <w:ilvl w:val="0"/>
          <w:numId w:val="5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отличать текстовую задачу от рассказа, дополнять текст до задачи, вносить нужные изменения;</w:t>
      </w:r>
    </w:p>
    <w:p w:rsidR="0052111A" w:rsidRPr="0052111A" w:rsidRDefault="0052111A" w:rsidP="00CE5C40">
      <w:pPr>
        <w:widowControl w:val="0"/>
        <w:numPr>
          <w:ilvl w:val="0"/>
          <w:numId w:val="5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устанавливать зависимости между данными, представленными в задаче, и искомым, отражать её на моделях, выбирать и объяснять арифметическое действие для решения задачи;</w:t>
      </w:r>
    </w:p>
    <w:p w:rsidR="0052111A" w:rsidRPr="0052111A" w:rsidRDefault="0052111A" w:rsidP="00CE5C40">
      <w:pPr>
        <w:widowControl w:val="0"/>
        <w:numPr>
          <w:ilvl w:val="0"/>
          <w:numId w:val="5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составлять задачу по рисунку в учебнике, на карточке, по схеме, по решению;</w:t>
      </w:r>
    </w:p>
    <w:p w:rsidR="0052111A" w:rsidRPr="0052111A" w:rsidRDefault="0052111A" w:rsidP="00CE5C40">
      <w:pPr>
        <w:widowControl w:val="0"/>
        <w:numPr>
          <w:ilvl w:val="0"/>
          <w:numId w:val="59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решать задачи (в 1 действие), в том числе и задачи практического содержания.</w:t>
      </w:r>
    </w:p>
    <w:p w:rsidR="0052111A" w:rsidRPr="0052111A" w:rsidRDefault="0052111A" w:rsidP="0052111A">
      <w:pPr>
        <w:suppressAutoHyphens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Пространственные отношения. Геометрические фигуры:</w:t>
      </w:r>
    </w:p>
    <w:p w:rsidR="0052111A" w:rsidRPr="0052111A" w:rsidRDefault="0052111A" w:rsidP="00CE5C40">
      <w:pPr>
        <w:widowControl w:val="0"/>
        <w:numPr>
          <w:ilvl w:val="0"/>
          <w:numId w:val="6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уметь располагать предметы на плоскости в заданном по отношению друг к другу положении;</w:t>
      </w:r>
    </w:p>
    <w:p w:rsidR="0052111A" w:rsidRPr="0052111A" w:rsidRDefault="0052111A" w:rsidP="00CE5C40">
      <w:pPr>
        <w:widowControl w:val="0"/>
        <w:numPr>
          <w:ilvl w:val="0"/>
          <w:numId w:val="6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понимать смысл слов (слева, справа, вверху, внизу и др.), описывающих положение предметов на плоскости и пространстве, следовать инструкции, описывающей положение предмета на плоскости;</w:t>
      </w:r>
    </w:p>
    <w:p w:rsidR="0052111A" w:rsidRPr="0052111A" w:rsidRDefault="0052111A" w:rsidP="00CE5C40">
      <w:pPr>
        <w:widowControl w:val="0"/>
        <w:numPr>
          <w:ilvl w:val="0"/>
          <w:numId w:val="6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proofErr w:type="gramStart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описывать взаимное расположение предметов на плоскости и в пространстве: слева, справа (левее – правее), вверху, внизу (выше – ниже), перед, за, между и др.;</w:t>
      </w:r>
      <w:proofErr w:type="gramEnd"/>
    </w:p>
    <w:p w:rsidR="0052111A" w:rsidRPr="0052111A" w:rsidRDefault="0052111A" w:rsidP="00CE5C40">
      <w:pPr>
        <w:widowControl w:val="0"/>
        <w:numPr>
          <w:ilvl w:val="0"/>
          <w:numId w:val="6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proofErr w:type="gramStart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распознавать плоские и объемные геометрические фигуры: квадрат, треугольник, круг, эллипс, куб, шар, эллипсоид, прямоугольный параллелепипед (брусок), цилиндр, конус; отличать плоские геометрические фигуры от объёмных;</w:t>
      </w:r>
      <w:proofErr w:type="gramEnd"/>
    </w:p>
    <w:p w:rsidR="0052111A" w:rsidRPr="0052111A" w:rsidRDefault="0052111A" w:rsidP="00CE5C40">
      <w:pPr>
        <w:widowControl w:val="0"/>
        <w:numPr>
          <w:ilvl w:val="0"/>
          <w:numId w:val="6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находить в окружающем предметы (части предметов), имеющие форму многоугольника (треугольника, четырёхугольника и т.д.) и круга;</w:t>
      </w:r>
    </w:p>
    <w:p w:rsidR="0052111A" w:rsidRPr="0052111A" w:rsidRDefault="0052111A" w:rsidP="00CE5C40">
      <w:pPr>
        <w:widowControl w:val="0"/>
        <w:numPr>
          <w:ilvl w:val="0"/>
          <w:numId w:val="6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распознавать, называть и изображать геометрические фигуры: точку, отрезок и прямую, </w:t>
      </w:r>
      <w:proofErr w:type="gramStart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ломанную</w:t>
      </w:r>
      <w:proofErr w:type="gramEnd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линию, многоугольник, круг на листе бумаги, в тетради, из счётных палочек на столе, </w:t>
      </w:r>
      <w:proofErr w:type="spellStart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фланелеграфе</w:t>
      </w:r>
      <w:proofErr w:type="spellEnd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0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находить сходство и различия геометрических фигур (</w:t>
      </w:r>
      <w:proofErr w:type="gramStart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прямая</w:t>
      </w:r>
      <w:proofErr w:type="gramEnd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отрезок, луч).</w:t>
      </w:r>
    </w:p>
    <w:p w:rsidR="0052111A" w:rsidRPr="0052111A" w:rsidRDefault="0052111A" w:rsidP="0052111A">
      <w:pPr>
        <w:suppressAutoHyphens/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Геометрические величины:</w:t>
      </w:r>
    </w:p>
    <w:p w:rsidR="0052111A" w:rsidRPr="0052111A" w:rsidRDefault="0052111A" w:rsidP="00CE5C40">
      <w:pPr>
        <w:widowControl w:val="0"/>
        <w:numPr>
          <w:ilvl w:val="0"/>
          <w:numId w:val="61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lastRenderedPageBreak/>
        <w:t xml:space="preserve">измерять с помощью линейки, условных мерок длину предмета, отрезка, используя изученные единицы длины </w:t>
      </w:r>
      <w:r w:rsidRPr="0052111A">
        <w:rPr>
          <w:rFonts w:ascii="Times New Roman" w:eastAsia="SimSun" w:hAnsi="Times New Roman" w:cs="Mangal"/>
          <w:i/>
          <w:kern w:val="1"/>
          <w:sz w:val="28"/>
          <w:szCs w:val="28"/>
          <w:lang w:eastAsia="hi-IN" w:bidi="hi-IN"/>
        </w:rPr>
        <w:t xml:space="preserve">сантиметр 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и </w:t>
      </w:r>
      <w:r w:rsidRPr="0052111A">
        <w:rPr>
          <w:rFonts w:ascii="Times New Roman" w:eastAsia="SimSun" w:hAnsi="Times New Roman" w:cs="Mangal"/>
          <w:i/>
          <w:kern w:val="1"/>
          <w:sz w:val="28"/>
          <w:szCs w:val="28"/>
          <w:lang w:eastAsia="hi-IN" w:bidi="hi-IN"/>
        </w:rPr>
        <w:t xml:space="preserve">дециметр 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и соотношения между ними;</w:t>
      </w:r>
    </w:p>
    <w:p w:rsidR="0052111A" w:rsidRPr="0052111A" w:rsidRDefault="0052111A" w:rsidP="00CE5C40">
      <w:pPr>
        <w:widowControl w:val="0"/>
        <w:numPr>
          <w:ilvl w:val="0"/>
          <w:numId w:val="61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чертить отрезки заданной длины на листе бумаги, в тетради с помощью линейки; </w:t>
      </w:r>
    </w:p>
    <w:p w:rsidR="0052111A" w:rsidRPr="0052111A" w:rsidRDefault="0052111A" w:rsidP="00CE5C40">
      <w:pPr>
        <w:widowControl w:val="0"/>
        <w:numPr>
          <w:ilvl w:val="0"/>
          <w:numId w:val="61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строить отрезок заданной длины с помощью линейки (в сантиметрах).</w:t>
      </w:r>
    </w:p>
    <w:p w:rsidR="0052111A" w:rsidRPr="0052111A" w:rsidRDefault="0052111A" w:rsidP="0052111A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ОСНОВНОЕ СОДЕРЖАНИЕ УЧЕБНОГО ПРЕДМЕТА</w:t>
      </w:r>
    </w:p>
    <w:p w:rsidR="0052111A" w:rsidRPr="0052111A" w:rsidRDefault="0052111A" w:rsidP="0052111A">
      <w:pPr>
        <w:suppressAutoHyphens/>
        <w:spacing w:after="0" w:line="36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Числа и величины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Название и называние чисел от 0 до 20. Счёт предметов. Сравнение чисел («больше, меньше»). Понятие «больше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…», «меньше на …».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Счёт десятками. Счёт десятками и единицами.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Названия, последовательность и обозначение чисел от 1 до 10. Счет реальных предметов и их изображений, движений, звуков и др. Получение числа путем прибавления единицы к предыдущему числу, вычитания единицы из числа, непосредственно следующего за ним при счете.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Число 0. Его получение и обозначение.</w:t>
      </w:r>
    </w:p>
    <w:p w:rsidR="0052111A" w:rsidRPr="0052111A" w:rsidRDefault="0052111A" w:rsidP="0052111A">
      <w:pPr>
        <w:suppressAutoHyphens/>
        <w:spacing w:after="0" w:line="360" w:lineRule="auto"/>
        <w:ind w:left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чисел.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Равенство, неравенство. Знаки &gt; (больше), &lt;(меньше), = (равно).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чисел 2, 3, 4, 5. Монеты в 1 руб., 2 руб., 5 руб.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Названия и последовательность чисел от 1 до 20. Десятичный состав чисел от 11 до 20. 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и запись чисел от 11 до 20. Сравнение чисел. Сложение и вычитание чисел вида 10 + 7; 17 - 7; 17 - 10. Сравнение чисел с помощью вычитания.  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Единица времени: час. Определение времени по часам с точностью до часа. 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Единица массы: килограмм. Единица вместимости: литр.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Арифметические действия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 и вычитание. Знаки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«+», «=». 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Свойства сложения.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Вычитание. Знак свойства вычитания. 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Прибавление к однозначному числу 0, 1, 2, 3, 4. Вычитание 0, 1, 2, 3, 4.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Названия компонентов и результатов сложения и вычитания (их использование при чтении и записи числовых выражений). Нахождение значений числовых выражений в одно - два действия без скобок.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Приемы вычислений:</w:t>
      </w:r>
    </w:p>
    <w:p w:rsidR="0052111A" w:rsidRPr="0052111A" w:rsidRDefault="0052111A" w:rsidP="00CE5C40">
      <w:pPr>
        <w:widowControl w:val="0"/>
        <w:numPr>
          <w:ilvl w:val="0"/>
          <w:numId w:val="62"/>
        </w:numPr>
        <w:suppressAutoHyphens/>
        <w:spacing w:after="0" w:line="360" w:lineRule="auto"/>
        <w:ind w:left="284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при сложении - прибавление числа по частям, перестановка чисел;</w:t>
      </w:r>
    </w:p>
    <w:p w:rsidR="0052111A" w:rsidRPr="0052111A" w:rsidRDefault="0052111A" w:rsidP="00CE5C40">
      <w:pPr>
        <w:widowControl w:val="0"/>
        <w:numPr>
          <w:ilvl w:val="0"/>
          <w:numId w:val="62"/>
        </w:numPr>
        <w:suppressAutoHyphens/>
        <w:spacing w:after="0" w:line="360" w:lineRule="auto"/>
        <w:ind w:left="284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при вычитании - вычитание числа по частям и вычитание на основе знания соответствующего случая сложения.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сложения в пределах 10. Соответствующие случаи вычитания.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 и вычитание с числом 0.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Нахождение числа, которое на несколько единиц больше или меньше данного.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Сложение двух однозначных чисел, сумма которых больше 10, с использованием изученных приемов вычислений.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текстовыми задачами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простых текстовых задач. 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задач в одно действие на сложение и вычитание (на основе счета предметов).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Пространственные отношения. Геометрические фигуры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предметов по размеру (больше - меньше, выше - ниже, длиннее - короче) и форме (круглый, квадратный, треугольный и др.).</w:t>
      </w:r>
      <w:proofErr w:type="gramEnd"/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Пространственные представления, взаимное расположение предметов: вверху, внизу (выше, ниже), слева, справа (левее, правее), перед, за, между, рядом.</w:t>
      </w:r>
      <w:proofErr w:type="gramEnd"/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движения: слева направо, справа налево, верху вниз, снизу, вверх.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Временные представления: сначала, потом, до, после, раньше, позже.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Сравнение групп предметов: больше, меньше, столько же,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сколько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больше (меньше).</w:t>
      </w:r>
    </w:p>
    <w:p w:rsidR="0052111A" w:rsidRPr="0052111A" w:rsidRDefault="0052111A" w:rsidP="0052111A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 и отрезок, их изображение (на приборе для черчения и рисования «Школьник», на рельефной строке математического прибора).</w:t>
      </w:r>
    </w:p>
    <w:p w:rsidR="0052111A" w:rsidRPr="0052111A" w:rsidRDefault="0052111A" w:rsidP="0052111A">
      <w:pPr>
        <w:suppressAutoHyphens/>
        <w:spacing w:after="0" w:line="36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Точка. Линии (кривая, прямая). Отрезок. Ломаная. Многоугольник. Углы, вершины и стороны многоугольника.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Геометрические величины</w:t>
      </w:r>
    </w:p>
    <w:p w:rsidR="0052111A" w:rsidRPr="0052111A" w:rsidRDefault="0052111A" w:rsidP="0052111A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Длина отрезка. Сантиметр. Единицы измерения длины – сантиметр, дециметр. Измерение длины отрезка. Построение отрезка по заданному числу. </w:t>
      </w:r>
    </w:p>
    <w:p w:rsidR="0052111A" w:rsidRPr="0052111A" w:rsidRDefault="0052111A" w:rsidP="0052111A">
      <w:pPr>
        <w:suppressAutoHyphens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Сравнение длин отрезков (наложением, при помощи линейки); измерение длины отрезка, построение отрезка заданной длины.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Работа с информацией</w:t>
      </w:r>
    </w:p>
    <w:p w:rsidR="0052111A" w:rsidRPr="0052111A" w:rsidRDefault="0052111A" w:rsidP="0052111A">
      <w:pPr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Выделение из предложенного текста (рисунка) информации по заданному условию. Дополнение текста задачи недостающими данными, составление по ней текстовых задач с разными вопросами и их решение.</w:t>
      </w:r>
    </w:p>
    <w:p w:rsidR="0052111A" w:rsidRPr="0052111A" w:rsidRDefault="0052111A" w:rsidP="0052111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Учебно-тематический  план</w:t>
      </w:r>
    </w:p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tblpX="-318" w:tblpY="1"/>
        <w:tblOverlap w:val="never"/>
        <w:tblW w:w="10089" w:type="dxa"/>
        <w:tblLayout w:type="fixed"/>
        <w:tblLook w:val="04A0" w:firstRow="1" w:lastRow="0" w:firstColumn="1" w:lastColumn="0" w:noHBand="0" w:noVBand="1"/>
      </w:tblPr>
      <w:tblGrid>
        <w:gridCol w:w="1526"/>
        <w:gridCol w:w="2334"/>
        <w:gridCol w:w="1168"/>
        <w:gridCol w:w="389"/>
        <w:gridCol w:w="649"/>
        <w:gridCol w:w="519"/>
        <w:gridCol w:w="519"/>
        <w:gridCol w:w="649"/>
        <w:gridCol w:w="519"/>
        <w:gridCol w:w="519"/>
        <w:gridCol w:w="649"/>
        <w:gridCol w:w="649"/>
      </w:tblGrid>
      <w:tr w:rsidR="0052111A" w:rsidRPr="0052111A" w:rsidTr="0052111A">
        <w:trPr>
          <w:trHeight w:val="644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раздела, темы</w:t>
            </w:r>
          </w:p>
        </w:tc>
        <w:tc>
          <w:tcPr>
            <w:tcW w:w="23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1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часов, отведенных на освоение темы</w:t>
            </w:r>
          </w:p>
        </w:tc>
        <w:tc>
          <w:tcPr>
            <w:tcW w:w="506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них, количество часов  отведенных на контроль</w:t>
            </w:r>
          </w:p>
        </w:tc>
      </w:tr>
      <w:tr w:rsidR="0052111A" w:rsidRPr="0052111A" w:rsidTr="0052111A">
        <w:trPr>
          <w:trHeight w:val="146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Арифметический диктант</w:t>
            </w:r>
          </w:p>
        </w:tc>
        <w:tc>
          <w:tcPr>
            <w:tcW w:w="16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Проверочная работа</w:t>
            </w:r>
          </w:p>
        </w:tc>
        <w:tc>
          <w:tcPr>
            <w:tcW w:w="1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</w:t>
            </w:r>
          </w:p>
        </w:tc>
      </w:tr>
      <w:tr w:rsidR="0052111A" w:rsidRPr="0052111A" w:rsidTr="0052111A">
        <w:trPr>
          <w:trHeight w:val="2144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1четверть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 часа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Подготовка к изучению чисел. Пространственные и временные представления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10. Число 0. Нумерация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highlight w:val="cyan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32 часа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10. Число 0. Нумерация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10. Сложение и вычитание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31 час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Числа от 1 до 10. Сложение и </w:t>
            </w: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вычитание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D0D0D"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37 часов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20. Нумерация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от 1 до 20. Сложение и вычитание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Итоговое повторение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52111A" w:rsidRPr="0052111A" w:rsidTr="0052111A">
        <w:trPr>
          <w:trHeight w:val="375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tabs>
                <w:tab w:val="left" w:pos="7742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tabs>
                <w:tab w:val="left" w:pos="7742"/>
              </w:tabs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132 часа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00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</w:tbl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Default="0052111A"/>
    <w:p w:rsidR="0052111A" w:rsidRPr="0052111A" w:rsidRDefault="0052111A" w:rsidP="0052111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РЕКОМЕНДАЦИИ ПО УЧЕБНО-МЕТОДИЧЕСКОМУ И МАТЕРИАЛЬНО-ТЕХНИЧЕСКОМУ ОБЕСПЕЧЕНИЮ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Дидактический материал и учебное оборудование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подставки для учебника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подставки для ног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тетради в крупную клетку с четкими линиями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ручки с черной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гелевой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пастой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ручки с зеленой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гелевой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пастой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деревянные линейки с четкой индикацией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горизонтальным делением на 2 ряда)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касса цифр (для фронтальной и индивидуальной работы)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 счетный материал (счетные палочки, геометрические фигуры)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счетный материал для фронтальной работы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набор «Геометрические тела»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индивидуальные карточки с изображением геометрических тел, расположения тел в пространстве и т.д. к каждому уроку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тифлотехнические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коррекции (лупы, увеличители и т.д.)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дополнительный источник света (по необходимости)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контрастные фоны для рассматривания иллюстраций черно-желтый, сине-желтый, черно-белый, зеленый</w:t>
      </w:r>
    </w:p>
    <w:p w:rsidR="0052111A" w:rsidRPr="0052111A" w:rsidRDefault="0052111A" w:rsidP="00CE5C40">
      <w:pPr>
        <w:numPr>
          <w:ilvl w:val="0"/>
          <w:numId w:val="63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ТСО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</w:t>
      </w:r>
    </w:p>
    <w:p w:rsidR="0052111A" w:rsidRPr="0052111A" w:rsidRDefault="0052111A" w:rsidP="00CE5C40">
      <w:pPr>
        <w:numPr>
          <w:ilvl w:val="0"/>
          <w:numId w:val="64"/>
        </w:numPr>
        <w:suppressAutoHyphens/>
        <w:spacing w:after="0" w:line="360" w:lineRule="auto"/>
        <w:ind w:left="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Бахтина В. Поурочные разработки по математике» к учебнику М.И. Моро и др. «Математика 1 </w:t>
      </w:r>
      <w:proofErr w:type="spellStart"/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кл</w:t>
      </w:r>
      <w:proofErr w:type="spellEnd"/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 в 4 частях». – М.: Экзамен, 2016 г.</w:t>
      </w:r>
    </w:p>
    <w:p w:rsidR="0052111A" w:rsidRPr="0052111A" w:rsidRDefault="0052111A" w:rsidP="0052111A">
      <w:pPr>
        <w:spacing w:after="0" w:line="36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Малых Р.Ф. Обучение математике слепых и слабовидящих младших школьников: учебное пособие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СПб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Изд-во РГПУ им. А.И. Герцена, 2004. </w:t>
      </w:r>
    </w:p>
    <w:p w:rsidR="0052111A" w:rsidRPr="0052111A" w:rsidRDefault="0052111A" w:rsidP="0052111A">
      <w:pPr>
        <w:suppressAutoHyphens/>
        <w:autoSpaceDE w:val="0"/>
        <w:spacing w:after="0" w:line="36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  <w:t xml:space="preserve">3. Математика. 1 класс. Рабочая тетрадь. В 2-х частях/., </w:t>
      </w:r>
      <w:r w:rsidRPr="0052111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ar-SA"/>
        </w:rPr>
        <w:t>Моро М. И. и др. - М.: Просвещение, 2017.</w:t>
      </w:r>
    </w:p>
    <w:p w:rsidR="0052111A" w:rsidRPr="0052111A" w:rsidRDefault="0052111A" w:rsidP="0052111A">
      <w:pPr>
        <w:suppressAutoHyphens/>
        <w:autoSpaceDE w:val="0"/>
        <w:spacing w:after="0" w:line="360" w:lineRule="auto"/>
        <w:ind w:left="142"/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ar-SA"/>
        </w:rPr>
      </w:pPr>
      <w:r w:rsidRPr="0052111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ar-SA"/>
        </w:rPr>
        <w:t xml:space="preserve">4. Моро М. И. и др.  Математика. 1 класс. В 4 частях /. - М.: Просвещение, 2016 (версия </w:t>
      </w:r>
      <w:proofErr w:type="gramStart"/>
      <w:r w:rsidRPr="0052111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ar-SA"/>
        </w:rPr>
        <w:t>для</w:t>
      </w:r>
      <w:proofErr w:type="gramEnd"/>
      <w:r w:rsidRPr="0052111A">
        <w:rPr>
          <w:rFonts w:ascii="Times New Roman" w:eastAsia="Times New Roman" w:hAnsi="Times New Roman" w:cs="Times New Roman"/>
          <w:bCs/>
          <w:spacing w:val="-10"/>
          <w:sz w:val="28"/>
          <w:szCs w:val="28"/>
          <w:lang w:eastAsia="ar-SA"/>
        </w:rPr>
        <w:t xml:space="preserve"> слабовидящих обучающихся)</w:t>
      </w:r>
    </w:p>
    <w:p w:rsidR="0052111A" w:rsidRPr="0052111A" w:rsidRDefault="0052111A" w:rsidP="0052111A">
      <w:pPr>
        <w:suppressAutoHyphens/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Никулина Г.В.,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Замашнюк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Е.В., Потемкина А.В., Фомичева Л.В. Содержание и организация образования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слабовидящих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свете ФГОС начального общего образования для обучающихся с ОВЗ. – СПб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Граница, 2015.</w:t>
      </w:r>
    </w:p>
    <w:p w:rsidR="0052111A" w:rsidRPr="0052111A" w:rsidRDefault="0052111A" w:rsidP="0052111A">
      <w:pPr>
        <w:spacing w:after="0" w:line="360" w:lineRule="auto"/>
        <w:ind w:left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Денискина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В.З. Обучение математике слепых и слабовидящих учащихся начальных классов: Методическое пособие. 2-е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-е,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испрал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 - М.: ООО "ИПТК "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Логосвос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", 2015.</w:t>
      </w:r>
    </w:p>
    <w:p w:rsidR="0052111A" w:rsidRPr="0052111A" w:rsidRDefault="0052111A" w:rsidP="0052111A">
      <w:pPr>
        <w:suppressAutoHyphens/>
        <w:spacing w:after="0" w:line="36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7. Электронное приложение к учебнику Математика 1 класс /М.И. Моро и др.</w:t>
      </w:r>
    </w:p>
    <w:p w:rsidR="0052111A" w:rsidRPr="0052111A" w:rsidRDefault="0052111A" w:rsidP="0052111A">
      <w:pPr>
        <w:suppressAutoHyphens/>
        <w:spacing w:after="0" w:line="36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Примерная адаптированная основная общеобразовательная программа начального общего образования слабовидящих обучающихся вариант 4.2.</w:t>
      </w:r>
    </w:p>
    <w:p w:rsidR="0052111A" w:rsidRPr="0052111A" w:rsidRDefault="0052111A" w:rsidP="0052111A">
      <w:pPr>
        <w:suppressAutoHyphens/>
        <w:spacing w:after="0" w:line="360" w:lineRule="auto"/>
        <w:ind w:lef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Федеральный государственный образовательный стандарт начального общего образования обучающихся с ограниченными возможностями здоровья (Приказ Министерства образования РФ от 19 .12.2014г. №1598)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widowControl w:val="0"/>
        <w:overflowPunct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ИЗУЧЕНИЯ УЧЕБНОГО ПРЕДМЕТА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Предметными результатами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курса «Математика» в 1-м классе являются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обучающихся способности:</w:t>
      </w:r>
      <w:proofErr w:type="gramEnd"/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0" w:firstLine="709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ahoma"/>
          <w:kern w:val="3"/>
          <w:sz w:val="28"/>
          <w:szCs w:val="28"/>
          <w:lang w:val="de-DE" w:eastAsia="ja-JP" w:bidi="fa-IR"/>
        </w:rPr>
        <w:t>п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оказывать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расположенный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левее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правее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),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ниже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)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данного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над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под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)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данным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предметом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между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двумя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предметами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, т.е. понимать 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lastRenderedPageBreak/>
        <w:t>пространственные отношения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называть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1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20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прямом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обратном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порядке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называть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большее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меньшее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) </w:t>
      </w:r>
      <w:proofErr w:type="spellStart"/>
      <w:proofErr w:type="gram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данного</w:t>
      </w:r>
      <w:proofErr w:type="spellEnd"/>
      <w:proofErr w:type="gram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несколько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единиц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узнавать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фигуру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изображенную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рисунке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круг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треугольник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квадрат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точка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отрезок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)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57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измерять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длину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отрезков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помощью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линейки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57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изображать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отрезок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заданной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длины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57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читать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записанные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цифрами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пределах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двух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десятков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записывать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цифрами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данные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57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использовать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процессе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вычислений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знание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переместительного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свойства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сложения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повышенный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уровень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)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57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выделять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параметр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классификации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такие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признаки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цвет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размер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назначение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материал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57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выделять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часть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большей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группы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основании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общего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признака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видовое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отличие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)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57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узнавать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называть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плоские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геометрические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фигуры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треугольник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четырёхугольник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пятиугольник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шестиугольник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многоугольник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;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выделять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множества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четырёхугольников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прямоугольники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множества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прямоугольников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–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квадраты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57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заполнять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таблицу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содержащую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более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трёх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строк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трёх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столбцов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повышенный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уровень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)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5"/>
        </w:numPr>
        <w:suppressAutoHyphens/>
        <w:autoSpaceDN w:val="0"/>
        <w:spacing w:after="0" w:line="360" w:lineRule="auto"/>
        <w:ind w:left="-57" w:firstLine="680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арифметические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ребусы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числовые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головоломки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содержащие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более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двух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действий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.</w:t>
      </w:r>
    </w:p>
    <w:p w:rsidR="0052111A" w:rsidRPr="0052111A" w:rsidRDefault="0052111A" w:rsidP="0052111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В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оспроизводить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по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памяти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</w:p>
    <w:p w:rsidR="0052111A" w:rsidRPr="0052111A" w:rsidRDefault="0052111A" w:rsidP="00CE5C40">
      <w:pPr>
        <w:widowControl w:val="0"/>
        <w:numPr>
          <w:ilvl w:val="0"/>
          <w:numId w:val="66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результаты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табличного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сложения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двух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любых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однозначных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чисел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6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результаты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табличных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случаев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вычитания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пределах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20.</w:t>
      </w:r>
    </w:p>
    <w:p w:rsidR="0052111A" w:rsidRPr="0052111A" w:rsidRDefault="0052111A" w:rsidP="0052111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Р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азличать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:</w:t>
      </w:r>
    </w:p>
    <w:p w:rsidR="0052111A" w:rsidRPr="0052111A" w:rsidRDefault="0052111A" w:rsidP="00CE5C40">
      <w:pPr>
        <w:widowControl w:val="0"/>
        <w:numPr>
          <w:ilvl w:val="0"/>
          <w:numId w:val="67"/>
        </w:numPr>
        <w:suppressAutoHyphens/>
        <w:autoSpaceDN w:val="0"/>
        <w:spacing w:after="0" w:line="360" w:lineRule="auto"/>
        <w:ind w:left="0" w:firstLine="709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цифру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7"/>
        </w:numPr>
        <w:suppressAutoHyphens/>
        <w:autoSpaceDN w:val="0"/>
        <w:spacing w:after="0" w:line="360" w:lineRule="auto"/>
        <w:ind w:left="0" w:firstLine="709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знаки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арифметических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действий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(+, -);</w:t>
      </w:r>
    </w:p>
    <w:p w:rsidR="0052111A" w:rsidRPr="0052111A" w:rsidRDefault="0052111A" w:rsidP="00CE5C40">
      <w:pPr>
        <w:widowControl w:val="0"/>
        <w:numPr>
          <w:ilvl w:val="0"/>
          <w:numId w:val="67"/>
        </w:numPr>
        <w:suppressAutoHyphens/>
        <w:autoSpaceDN w:val="0"/>
        <w:spacing w:after="0" w:line="360" w:lineRule="auto"/>
        <w:ind w:left="0" w:firstLine="709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многоугольники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: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треугольник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квадрат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прямоугольник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8"/>
        </w:numPr>
        <w:suppressAutoHyphens/>
        <w:autoSpaceDN w:val="0"/>
        <w:spacing w:after="0" w:line="360" w:lineRule="auto"/>
        <w:ind w:left="0" w:firstLine="709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lastRenderedPageBreak/>
        <w:t>предметы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с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целью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выявления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них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сходства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различия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8"/>
        </w:numPr>
        <w:suppressAutoHyphens/>
        <w:autoSpaceDN w:val="0"/>
        <w:spacing w:after="0" w:line="360" w:lineRule="auto"/>
        <w:ind w:left="0" w:firstLine="709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форме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и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размерам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больше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меньше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);</w:t>
      </w:r>
    </w:p>
    <w:p w:rsidR="0052111A" w:rsidRPr="0052111A" w:rsidRDefault="0052111A" w:rsidP="00CE5C40">
      <w:pPr>
        <w:widowControl w:val="0"/>
        <w:numPr>
          <w:ilvl w:val="0"/>
          <w:numId w:val="68"/>
        </w:numPr>
        <w:suppressAutoHyphens/>
        <w:autoSpaceDN w:val="0"/>
        <w:spacing w:after="0" w:line="360" w:lineRule="auto"/>
        <w:ind w:left="0" w:firstLine="709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два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числа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характеризуя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результаты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сравнения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словами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«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больше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», «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меньше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», «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больше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…», «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меньше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…».</w:t>
      </w:r>
    </w:p>
    <w:p w:rsidR="0052111A" w:rsidRPr="0052111A" w:rsidRDefault="0052111A" w:rsidP="0052111A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И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спользовать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модели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моделировать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учебную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ситуацию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):</w:t>
      </w:r>
    </w:p>
    <w:p w:rsidR="0052111A" w:rsidRPr="0052111A" w:rsidRDefault="0052111A" w:rsidP="00CE5C40">
      <w:pPr>
        <w:widowControl w:val="0"/>
        <w:numPr>
          <w:ilvl w:val="0"/>
          <w:numId w:val="69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при изображении с помощью фишек или другого раздаточного материала описанную в задаче ситуацию;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ении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текстовы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х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арифметически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х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задач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одно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действие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записывать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решение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задачи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69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при решении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учебны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х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практически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х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задач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70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при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выдел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ении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множества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один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и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ли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несколько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обладающих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или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не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обладающих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заданным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свойством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70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для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пересчитыва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ния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;</w:t>
      </w:r>
    </w:p>
    <w:p w:rsidR="0052111A" w:rsidRPr="0052111A" w:rsidRDefault="0052111A" w:rsidP="00CE5C40">
      <w:pPr>
        <w:widowControl w:val="0"/>
        <w:numPr>
          <w:ilvl w:val="0"/>
          <w:numId w:val="70"/>
        </w:numPr>
        <w:suppressAutoHyphens/>
        <w:autoSpaceDN w:val="0"/>
        <w:spacing w:after="0" w:line="360" w:lineRule="auto"/>
        <w:ind w:left="0" w:firstLine="709"/>
        <w:jc w:val="both"/>
        <w:textAlignment w:val="baseline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для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определ</w:t>
      </w:r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ения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каком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из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двух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множеств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больше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(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меньше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)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;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сколько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предметов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одном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множестве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,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сколько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 xml:space="preserve"> в </w:t>
      </w:r>
      <w:proofErr w:type="spellStart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другом</w:t>
      </w:r>
      <w:proofErr w:type="spellEnd"/>
      <w:r w:rsidRPr="0052111A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.</w:t>
      </w:r>
    </w:p>
    <w:p w:rsidR="0052111A" w:rsidRPr="0052111A" w:rsidRDefault="0052111A" w:rsidP="0052111A">
      <w:pPr>
        <w:keepNext/>
        <w:keepLines/>
        <w:spacing w:after="0" w:line="360" w:lineRule="auto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</w:pPr>
      <w:bookmarkStart w:id="4" w:name="_Toc482797155"/>
      <w:r w:rsidRPr="0052111A">
        <w:rPr>
          <w:rFonts w:ascii="Times New Roman" w:eastAsiaTheme="majorEastAsia" w:hAnsi="Times New Roman" w:cs="Times New Roman"/>
          <w:b/>
          <w:bCs/>
          <w:sz w:val="28"/>
          <w:szCs w:val="28"/>
          <w:lang w:eastAsia="ru-RU"/>
        </w:rPr>
        <w:t>ОКРУЖАЮЩИЙ МИР. 1 КЛАСС</w:t>
      </w:r>
      <w:bookmarkEnd w:id="4"/>
    </w:p>
    <w:p w:rsidR="0052111A" w:rsidRP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widowControl w:val="0"/>
        <w:suppressAutoHyphens/>
        <w:spacing w:after="0" w:line="360" w:lineRule="auto"/>
        <w:ind w:left="142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Примерная рабочая программа курса «Окружающий мир» для общеобразовательных организаций, реализующих адаптированные основные общеобразовательные программы начального общего образования </w:t>
      </w:r>
      <w:r w:rsidRPr="0052111A">
        <w:rPr>
          <w:rFonts w:ascii="Times New Roman" w:eastAsia="Arial Unicode MS" w:hAnsi="Times New Roman" w:cs="Times New Roman"/>
          <w:sz w:val="28"/>
          <w:szCs w:val="28"/>
          <w:lang w:eastAsia="ru-RU"/>
        </w:rPr>
        <w:t>разработана на основе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ФГОС НОО обучающихся с ОВЗ, АООП НОО для слабовидящих обучающихся (вариант 4.2).</w:t>
      </w:r>
      <w:proofErr w:type="gramEnd"/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i/>
          <w:color w:val="0000CC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определения  этапа пролонгации,</w:t>
      </w: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с 4 по 8 сентября 2017 года была проведена психолого-педагогическая диагностика учащихся. Диагностика показала</w:t>
      </w:r>
      <w:r w:rsidRPr="0052111A">
        <w:rPr>
          <w:rFonts w:ascii="Times New Roman" w:eastAsia="Times New Roman" w:hAnsi="Times New Roman" w:cs="Times New Roman"/>
          <w:i/>
          <w:color w:val="0000CC"/>
          <w:sz w:val="28"/>
          <w:szCs w:val="28"/>
          <w:lang w:eastAsia="ru-RU"/>
        </w:rPr>
        <w:t xml:space="preserve">: </w:t>
      </w:r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Учащиеся владеют элементарными знаниями о себе: 100% знают свое имя, фамилию, возраст, город, страну проживания, времена года, основные правила перехода улиц. 70 % называют свой домашний адрес, имена, отчества родителей. 60 % учащихся называют основные профессии, виды транспорта, месяца, дни недели.</w:t>
      </w:r>
      <w:proofErr w:type="gramEnd"/>
    </w:p>
    <w:p w:rsidR="0052111A" w:rsidRPr="0052111A" w:rsidRDefault="0052111A" w:rsidP="0052111A">
      <w:pPr>
        <w:spacing w:after="0" w:line="240" w:lineRule="auto"/>
        <w:ind w:firstLine="34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основании итогов диагностики был сделан вывод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: 20% учащихся 1-Д класса имеют низкий  уровень, 60% - средний, 20% - высокий уровень овладения знаниями об окружающем мире. Таким образом, 100% учащихся достигнут планируемых результатов освоения учебного предмет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Окружающий мир  на уровне требований программы варианта 4.1. Программа 1-го класса по окружающему миру пролонгации не требует.</w:t>
      </w:r>
    </w:p>
    <w:p w:rsidR="0052111A" w:rsidRPr="0052111A" w:rsidRDefault="0052111A" w:rsidP="0052111A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этом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психологическая диагностика показывает  у 40 % учащихся   небольшое, а у 20 %  учащихся  значительное отставание  формирования познавательных интересов, и как следствие, изменение количества и качества представлений о явлениях и предметах окружающего мира, что может привести  к возникновению трудностей в обучении и снижению успеваемости. Для данной категории учащихся предполагается использование индивидуальных дифференцированных заданий на уроках, консультации  родителей, занятия с психологом, в соответствии с рекомендациями ТПМПК.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708"/>
        <w:jc w:val="both"/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Изучение курса «Окружающий мир» в начальной школе </w:t>
      </w:r>
      <w:r w:rsidRPr="0052111A">
        <w:rPr>
          <w:rFonts w:ascii="Times New Roman" w:eastAsia="SimSun" w:hAnsi="Times New Roman" w:cs="Mangal"/>
          <w:kern w:val="28"/>
          <w:sz w:val="28"/>
          <w:szCs w:val="28"/>
          <w:lang w:eastAsia="hi-IN" w:bidi="hi-IN"/>
        </w:rPr>
        <w:t>слабовидящих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направлено на достижение следующих </w:t>
      </w:r>
      <w:r w:rsidRPr="0052111A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целей: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 формирование целостной картины мира и осознание места в нем человека на основе единства рационально-научного познания и эмоционально-ценностного осмысления ребенком личностного опыта взаимодействия-общения с людьми и природой;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духовно-нравственное развитие и воспитание личности гражданина России, уважительно и бережно относящегося к среде своего обитания, к природному и культурному достоянию родной страны и всего человечества.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Основными </w:t>
      </w:r>
      <w:r w:rsidRPr="0052111A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 xml:space="preserve">задачами 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реализации содержания курса являются: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формирование уважительного отношения к семье, населенному пункту, региону, к России, истории, культуре, природе нашей страны, ее современной жизни;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осозна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softHyphen/>
        <w:t>ние ценности, целостности и многообразия окружающего мира, своего места в нем;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формирование модели </w:t>
      </w:r>
      <w:proofErr w:type="spellStart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здоровьесберегающего</w:t>
      </w:r>
      <w:proofErr w:type="spellEnd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и безопасного поведения в условиях повседневной жизни и в различных опасных и чрезвычайных ситуациях;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формирование культуры поведения для обеспечения эффективного и безопасного взаимодействия в социуме;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bCs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овладение компенсаторными умениями и навыками познания окружающего мира с помощью нарушенного зрения; 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накопление и систематизация представлений о предметах и явлениях окружающей жизни, природы, обогащение нравственного опыта;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-  овладение основами экологической грамотности, элементарных правил нравственного поведения в мире природы и людей, нормами </w:t>
      </w:r>
      <w:proofErr w:type="spellStart"/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здоровьесберегающего</w:t>
      </w:r>
      <w:proofErr w:type="spellEnd"/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</w:t>
      </w:r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lastRenderedPageBreak/>
        <w:t>поведения в природной и социальной среде;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овладение умениями и навыками установления и выявления причинно-следственных связей в окружающем мире;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воспитание ответственного отношения к природе.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709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</w:p>
    <w:p w:rsidR="0052111A" w:rsidRPr="0052111A" w:rsidRDefault="0052111A" w:rsidP="0052111A">
      <w:pPr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Общая характеристика учебного предмета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Особенностью предмета является целенаправленное внимание к расширению чувственного опыта и практической деятельности школьников. 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ознакомлении слабовидящих первоклассников с природой необходимо тщательно подходить к отбору дидактического материала. Выбранные для обследования объекты должны отвечать особым образовательным потребностям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обучающихся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обладать всеми качествами и свойствами предмета, доступными для непосредственного зрительного восприятия слабовидящими обучающимися; отвечать требованиям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экологичности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безопасности.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Ознакомление с природой осуществляется на основе наблюдений, проводимых в ходе экскурсий, учебных прогулок или практических занятий в естественной среде. Большое значение имеет организация повседневных наблюдений за происходящими изменениями в природе.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Содержание предмета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«Окружающий мир» имеет три раздела: «Человек и природа», «Человек и общество», «Правила безопасной жизни».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Содержание раздела «Человек и природа» направлено на первоначальное знакомство с природой, формирование навыков наблюдения простейших взаимосвязей между живой и неживой природой, взаимосвязей в живой природе посредством зрительного восприятия и всех анализаторов; использование этих навыков для объяснения необходимости бережного отношения к природе на основе проведения несложных наблюдений в окружающей среде. В содержание включено проведение простейших опытов, доступных слабовидящим первоклассникам, с использованием простейшего лабораторного оборудования. 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Слабовидящие обучающиеся 1 класса учатся словесно описывать на основе предложенного алгоритма изученные объекты и явления живой и неживой природы,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выделять их существенные признаки, приобретают первоначальные навыки сравнения объектов живой и неживой природы на основе внешних признаков или известных характерных свойств,</w:t>
      </w:r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овладевают правилами безопасного поведения в доме, на улице, природной среде</w:t>
      </w:r>
      <w:r w:rsidRPr="0052111A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Содержание раздела «Человек и общество» направлено на первоначальное знакомство с Россией как государством, с ее государственной символикой. Учащиеся знакомятся с населением Российской Федерации, с обычаями и укладом жизни разных народов на основе зрительного восприятия натуральных предметов и наглядных пособий. 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Учащиеся приобретают первоначальные знания о взаимоотношениях людей в различных социальных группах (семья, группа сверстников), в том числе с позиции развития этических чувств, доброжелательности и эмоционально-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нравственной отзывчивости, понимания чувств других людей и сопереживания им; осваивают первоначальные навыки участия в коллективной коммуникативной деятельности в информационн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образовательной среде.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раздела «Правила безопасной жизни» направлено на знакомство с правилами сохранения и укрепления своего здоровья, соблюдением режима дня, правил личной гигиены.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Учащиеся знакомятся с правилами безопасного поведения в природе, в лесу и на воде; на улице и дома; с номерами телефонов экстренной помощи. Приобретают знания соблюдения правил противопожарной безопасности, при обращении с электричеством и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электроприборами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,у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сваивают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 безопасности при контактах с незнакомыми людьми.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классе занятия носят в основном ознакомительный характер. Для более глубокого изучения выделяется небольшой круг вопросов, сформулированных в характеристике видов деятельности учащихся. 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предмет «Окружающий мир» занимает особое место среди учебных предметов начальной школы слабовидящих, поскольку познание детьми данной категории окружающего мира не ограничивается рамками урока. Оно продолжается постоянно в школе и за её стенами. Сам учебный предмет является своего рода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системообразующим стержнем этого процесса. Вот почему важно, чтобы работа с детьми, начатая на уроках, продолжалась в той или иной форме и после их окончания, во внеурочной деятельности. Учителю следует также стремиться к тому, чтобы родители учащихся в повседневном общении со своими детьми, поддерживали их познавательные инициативы, пробуждаемые на уроках. Это могут быть и конкретные задания для домашних опытов и наблюдений, чтения и получения информации от взрослых.</w:t>
      </w:r>
    </w:p>
    <w:p w:rsidR="0052111A" w:rsidRP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учебного предмета «Окружающий мир» в учебном плане 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учебному плану на учебный предмет «Окружающий мир» предусматривает в 1 классе – 66 часов за год (2 часа в неделю).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Личностные, </w:t>
      </w:r>
      <w:proofErr w:type="spellStart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метапредметные</w:t>
      </w:r>
      <w:proofErr w:type="spellEnd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предметные результаты освоения учебного предмета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Освоение учебного предмета «Окружающий мир» вносит существенный вклад в достижение </w:t>
      </w:r>
      <w:r w:rsidRPr="0052111A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личностных результатов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которые, с</w:t>
      </w:r>
      <w:r w:rsidRPr="0052111A">
        <w:rPr>
          <w:rFonts w:ascii="Times New Roman" w:eastAsia="Times New Roman" w:hAnsi="Times New Roman" w:cs="Mangal"/>
          <w:bCs/>
          <w:kern w:val="1"/>
          <w:sz w:val="28"/>
          <w:szCs w:val="28"/>
          <w:lang w:bidi="hi-IN"/>
        </w:rPr>
        <w:t xml:space="preserve"> учетом 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индивидуальных возможностей и особых образовательных потребностей слабовидящих обучающихся </w:t>
      </w:r>
      <w:r w:rsidRPr="0052111A">
        <w:rPr>
          <w:rFonts w:ascii="Times New Roman" w:eastAsia="Times New Roman" w:hAnsi="Times New Roman" w:cs="Mangal"/>
          <w:kern w:val="1"/>
          <w:sz w:val="28"/>
          <w:szCs w:val="28"/>
          <w:lang w:bidi="hi-IN"/>
        </w:rPr>
        <w:t xml:space="preserve">должны отражать: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знание знаменательных для Отечества исторических событий, любовь к своему городу (краю); осознание своей национальности; уважение культуры и традиций народов России и мира;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формирование самооценки с осознанием своих возможностей в учении; умение видеть свои достоинства и недостатки, уважать себя и верить в успех;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формирование и развитие значимых мотивов учебной деятельности, любознательности и интереса к новому содержанию и способам решения проблем; приобретение новых знаний и умений, формирование мотивации достижения результата;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ориентацию на содержательные моменты образовательного процесса;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наличие стремления к совершенствованию своих способностей, ориентации на образец поведения «успешного ученика» как примера для подражания;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lastRenderedPageBreak/>
        <w:t xml:space="preserve">формирование умения ориентироваться в пространственной и социально-бытовой среде;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владение навыками коммуникации и принятыми ритуалами социального взаимодействия;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способность к осмыслению и дифференциации картины мира, ее временно-пространственной организации;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способность к осмыслению социального окружения, своего места в нем;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принятие соответствующих возрасту ценностей и социальных ролей; </w:t>
      </w:r>
    </w:p>
    <w:p w:rsidR="0052111A" w:rsidRPr="0052111A" w:rsidRDefault="0052111A" w:rsidP="00CE5C40">
      <w:pPr>
        <w:widowControl w:val="0"/>
        <w:numPr>
          <w:ilvl w:val="0"/>
          <w:numId w:val="72"/>
        </w:numPr>
        <w:suppressAutoHyphens/>
        <w:spacing w:after="0" w:line="360" w:lineRule="auto"/>
        <w:ind w:left="709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формирование установки на поддержание </w:t>
      </w:r>
      <w:proofErr w:type="spellStart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здоровьесбережения</w:t>
      </w:r>
      <w:proofErr w:type="spellEnd"/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, охрану анализаторов; на безопасный, здоровый образ жизни.</w:t>
      </w:r>
    </w:p>
    <w:p w:rsidR="0052111A" w:rsidRPr="0052111A" w:rsidRDefault="0052111A" w:rsidP="0052111A">
      <w:pPr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Изучение учебного предмета «Окружающий мир» играет значительную роль в достижении </w:t>
      </w:r>
      <w:proofErr w:type="spellStart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метапредметных</w:t>
      </w:r>
      <w:proofErr w:type="spellEnd"/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результатов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с</w:t>
      </w:r>
      <w:r w:rsidRPr="0052111A">
        <w:rPr>
          <w:rFonts w:ascii="Times New Roman" w:eastAsia="Times New Roman" w:hAnsi="Times New Roman" w:cs="Times New Roman"/>
          <w:bCs/>
          <w:sz w:val="28"/>
          <w:szCs w:val="28"/>
        </w:rPr>
        <w:t xml:space="preserve"> учетом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индивидуальных возможностей и особых образовательных потребностей слабовидящих обучающихся </w:t>
      </w:r>
      <w:r w:rsidRPr="0052111A">
        <w:rPr>
          <w:rFonts w:ascii="Times New Roman" w:eastAsia="Times New Roman" w:hAnsi="Times New Roman" w:cs="Times New Roman"/>
          <w:sz w:val="28"/>
          <w:szCs w:val="28"/>
        </w:rPr>
        <w:t>должны отражать: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овладение способностью принимать и сохранять цели и задачи учебной деятельности, поиска средств ее осуществления;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освоение способов решения проблем творческого и поискового характера;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формирование умения понимать причины успеха (неуспеха) учебной деятельности и способности конструктивно действовать даже в ситуациях неуспеха;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освоение начальных форм познавательной и личностной рефлексии;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использование знаково-символических сре</w:t>
      </w:r>
      <w:proofErr w:type="gram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дств пр</w:t>
      </w:r>
      <w:proofErr w:type="gram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активное использование речевых средств и средств информационных и коммуникационных технологий (далее - ИКТ) для решения коммуникативных и познавательных задач;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lastRenderedPageBreak/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соблюдать нормы информационной избирательности, этики и этикета;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аргументировать свою точку зрения и оценку событий;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других) в соответствии с содержанием конкретного учебного предмета;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овладение базовыми предметными и </w:t>
      </w:r>
      <w:proofErr w:type="spell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межпредметными</w:t>
      </w:r>
      <w:proofErr w:type="spellEnd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 xml:space="preserve"> понятиями, отражающими существенные связи и отношения между объектами и процессами;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предмета;</w:t>
      </w:r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proofErr w:type="gramStart"/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52111A" w:rsidRPr="0052111A" w:rsidRDefault="0052111A" w:rsidP="00CE5C40">
      <w:pPr>
        <w:widowControl w:val="0"/>
        <w:numPr>
          <w:ilvl w:val="1"/>
          <w:numId w:val="73"/>
        </w:numPr>
        <w:suppressAutoHyphens/>
        <w:spacing w:after="0" w:line="360" w:lineRule="auto"/>
        <w:ind w:left="284"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готовность конструктивно разрешать конфликты посредством учета интересов сторон и сотрудничества.</w:t>
      </w:r>
    </w:p>
    <w:p w:rsidR="0052111A" w:rsidRPr="0052111A" w:rsidRDefault="0052111A" w:rsidP="0052111A">
      <w:pPr>
        <w:shd w:val="clear" w:color="auto" w:fill="FFFFFF"/>
        <w:spacing w:after="0" w:line="360" w:lineRule="auto"/>
        <w:ind w:firstLine="709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widowControl w:val="0"/>
        <w:suppressAutoHyphens/>
        <w:spacing w:after="0" w:line="360" w:lineRule="auto"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При изучении учебного предмета «Окружающий мир» достигаются следующие </w:t>
      </w:r>
      <w:r w:rsidRPr="0052111A">
        <w:rPr>
          <w:rFonts w:ascii="Times New Roman" w:eastAsia="SimSun" w:hAnsi="Times New Roman" w:cs="Mangal"/>
          <w:b/>
          <w:kern w:val="1"/>
          <w:sz w:val="28"/>
          <w:szCs w:val="28"/>
          <w:lang w:eastAsia="hi-IN" w:bidi="hi-IN"/>
        </w:rPr>
        <w:t>предметные результаты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: 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- освоение основ экологической грамотности, элементарных правил нравственного поведения в мире природы и людей; 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- освоение норм </w:t>
      </w:r>
      <w:proofErr w:type="spellStart"/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здоровьесберегающего</w:t>
      </w:r>
      <w:proofErr w:type="spellEnd"/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поведения в природной и социальной среде;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 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овладение </w:t>
      </w:r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доступными способами изучения природы и общества, компенсаторными умениями и навыками познания окружающего мира с помощью нарушенного зрения;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- овладение умениями и навыками установления и </w:t>
      </w:r>
      <w:proofErr w:type="gramStart"/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>выявления</w:t>
      </w:r>
      <w:proofErr w:type="gramEnd"/>
      <w:r w:rsidRPr="0052111A"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  <w:t xml:space="preserve"> элементарных причинно-следственных связей в окружающем мире;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использование приемов и способов зрительного восприятия натуральных предметов, их моделей, макетов;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умение описывать на основе предложенного плана и алгоритма изученные объекты и явления живой и неживой природы, выделять их существенные признаки;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умение использовать зрительно-моторную координацию, пространственную ориентировку и зрительное восприятие для расширения знаний о живой и неживой природе, формирования целостных представлений о предметах окружающего мира посредством развития способности вести целенаправленное наблюдение для формирования умений анализировать свои восприятия, относить их к определенному предмету; 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- сравнение объектов живой и неживой природы на основе внешних признаков или известных характерных свойств, используя зрительное восприятие и все анализаторы, проводить простейшую классификацию изученных объектов природы;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 xml:space="preserve">- умение проводить несложные наблюдения в окружающей среде на основе зрительного восприятия и использования всех анализаторов, ставить опыты, используя простейшее лабораторное оборудование и измерительные приборы, 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lastRenderedPageBreak/>
        <w:t xml:space="preserve">средства оптической коррекции; 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spacing w:val="2"/>
          <w:kern w:val="1"/>
          <w:sz w:val="28"/>
          <w:szCs w:val="28"/>
          <w:lang w:eastAsia="hi-IN" w:bidi="hi-IN"/>
        </w:rPr>
        <w:t xml:space="preserve">- обнаружение простейших взаимосвязей между живой и 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неживой природой, взаимосвязи в живой природе;</w:t>
      </w:r>
    </w:p>
    <w:p w:rsidR="0052111A" w:rsidRPr="0052111A" w:rsidRDefault="0052111A" w:rsidP="00CE5C40">
      <w:pPr>
        <w:widowControl w:val="0"/>
        <w:numPr>
          <w:ilvl w:val="1"/>
          <w:numId w:val="74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textAlignment w:val="center"/>
        <w:rPr>
          <w:rFonts w:ascii="Times New Roman" w:eastAsia="Calibri" w:hAnsi="Times New Roman" w:cs="Mangal"/>
          <w:spacing w:val="2"/>
          <w:kern w:val="1"/>
          <w:sz w:val="28"/>
          <w:szCs w:val="28"/>
          <w:lang w:eastAsia="hi-IN" w:bidi="hi-IN"/>
        </w:rPr>
      </w:pPr>
      <w:r w:rsidRPr="0052111A">
        <w:rPr>
          <w:rFonts w:ascii="NewtonCSanPin" w:eastAsia="Calibri" w:hAnsi="NewtonCSanPin" w:cs="NewtonCSanPin"/>
          <w:kern w:val="1"/>
          <w:sz w:val="28"/>
          <w:szCs w:val="28"/>
          <w:lang w:eastAsia="hi-IN" w:bidi="hi-IN"/>
        </w:rPr>
        <w:t xml:space="preserve">- </w:t>
      </w:r>
      <w:r w:rsidRPr="0052111A">
        <w:rPr>
          <w:rFonts w:ascii="Times New Roman" w:eastAsia="Calibri" w:hAnsi="Times New Roman" w:cs="Mangal"/>
          <w:kern w:val="1"/>
          <w:sz w:val="28"/>
          <w:szCs w:val="28"/>
          <w:lang w:eastAsia="hi-IN" w:bidi="hi-IN"/>
        </w:rPr>
        <w:t>узнавание государственной символики Российской Феде</w:t>
      </w:r>
      <w:r w:rsidRPr="0052111A">
        <w:rPr>
          <w:rFonts w:ascii="Times New Roman" w:eastAsia="Calibri" w:hAnsi="Times New Roman" w:cs="Mangal"/>
          <w:spacing w:val="2"/>
          <w:kern w:val="1"/>
          <w:sz w:val="28"/>
          <w:szCs w:val="28"/>
          <w:lang w:eastAsia="hi-IN" w:bidi="hi-IN"/>
        </w:rPr>
        <w:t>рации и своего региона; описание достопримечательностей</w:t>
      </w:r>
      <w:r w:rsidRPr="0052111A">
        <w:rPr>
          <w:rFonts w:ascii="Times New Roman" w:eastAsia="Calibri" w:hAnsi="Times New Roman" w:cs="Mangal"/>
          <w:spacing w:val="2"/>
          <w:kern w:val="1"/>
          <w:sz w:val="28"/>
          <w:szCs w:val="28"/>
          <w:lang w:eastAsia="hi-IN" w:bidi="hi-IN"/>
        </w:rPr>
        <w:tab/>
        <w:t xml:space="preserve"> столицы и родного края; 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textAlignment w:val="center"/>
        <w:rPr>
          <w:rFonts w:ascii="Times New Roman" w:eastAsia="Calibri" w:hAnsi="Times New Roman" w:cs="Mangal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Calibri" w:hAnsi="Times New Roman" w:cs="Mangal"/>
          <w:spacing w:val="2"/>
          <w:kern w:val="1"/>
          <w:sz w:val="28"/>
          <w:szCs w:val="28"/>
          <w:lang w:eastAsia="hi-IN" w:bidi="hi-IN"/>
        </w:rPr>
        <w:t>- уметь находить на карте мира Россий</w:t>
      </w:r>
      <w:r w:rsidRPr="0052111A">
        <w:rPr>
          <w:rFonts w:ascii="Times New Roman" w:eastAsia="Calibri" w:hAnsi="Times New Roman" w:cs="Mangal"/>
          <w:kern w:val="1"/>
          <w:sz w:val="28"/>
          <w:szCs w:val="28"/>
          <w:lang w:eastAsia="hi-IN" w:bidi="hi-IN"/>
        </w:rPr>
        <w:t>скую Федерацию, на карте России Москву, свой регион и его главный город;</w:t>
      </w:r>
    </w:p>
    <w:p w:rsidR="0052111A" w:rsidRPr="0052111A" w:rsidRDefault="0052111A" w:rsidP="00CE5C40">
      <w:pPr>
        <w:widowControl w:val="0"/>
        <w:numPr>
          <w:ilvl w:val="0"/>
          <w:numId w:val="74"/>
        </w:numPr>
        <w:suppressAutoHyphens/>
        <w:spacing w:after="0" w:line="360" w:lineRule="auto"/>
        <w:ind w:left="426"/>
        <w:contextualSpacing/>
        <w:jc w:val="both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Mangal"/>
          <w:spacing w:val="2"/>
          <w:kern w:val="1"/>
          <w:sz w:val="28"/>
          <w:szCs w:val="28"/>
          <w:lang w:eastAsia="hi-IN" w:bidi="hi-IN"/>
        </w:rPr>
        <w:t>- оценивать характер взаимоотношений людей в различ</w:t>
      </w:r>
      <w:r w:rsidRPr="0052111A">
        <w:rPr>
          <w:rFonts w:ascii="Times New Roman" w:eastAsia="SimSun" w:hAnsi="Times New Roman" w:cs="Mangal"/>
          <w:kern w:val="1"/>
          <w:sz w:val="28"/>
          <w:szCs w:val="28"/>
          <w:lang w:eastAsia="hi-IN" w:bidi="hi-IN"/>
        </w:rPr>
        <w:t>ных социальных группах (семья, группа сверстников, этнос).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2111A" w:rsidRPr="0052111A" w:rsidRDefault="0052111A" w:rsidP="00CE5C40">
      <w:pPr>
        <w:numPr>
          <w:ilvl w:val="0"/>
          <w:numId w:val="71"/>
        </w:numPr>
        <w:spacing w:after="0" w:line="360" w:lineRule="auto"/>
        <w:contextualSpacing/>
        <w:rPr>
          <w:rFonts w:ascii="Times New Roman" w:eastAsia="SimSun" w:hAnsi="Times New Roman" w:cs="Times New Roman"/>
          <w:b/>
          <w:kern w:val="1"/>
          <w:sz w:val="28"/>
          <w:szCs w:val="28"/>
          <w:shd w:val="clear" w:color="auto" w:fill="FFFFFF"/>
          <w:lang w:eastAsia="hi-IN" w:bidi="hi-IN"/>
        </w:rPr>
      </w:pPr>
      <w:r w:rsidRPr="0052111A">
        <w:rPr>
          <w:rFonts w:ascii="Times New Roman" w:eastAsia="SimSun" w:hAnsi="Times New Roman" w:cs="Times New Roman"/>
          <w:b/>
          <w:kern w:val="1"/>
          <w:sz w:val="28"/>
          <w:szCs w:val="28"/>
          <w:shd w:val="clear" w:color="auto" w:fill="FFFFFF"/>
          <w:lang w:eastAsia="hi-IN" w:bidi="hi-IN"/>
        </w:rPr>
        <w:t>ОСНОВНОЕ СОДЕРЖАНИЕ УЧЕБНОГО ПРЕДМЕТА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Человек и природа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Природа вокруг нас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Признаки предметов (цвет, форма, сравнительные размеры 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 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др.).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Примеры явлений природы: смена времён года, снегопад, листопад, перелёты птиц, смена времени суток, рассвет, закат, ветер, дождь, гроза.</w:t>
      </w:r>
      <w:proofErr w:type="gramEnd"/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Звёзды и планеты. </w:t>
      </w:r>
      <w:r w:rsidRPr="0052111A">
        <w:rPr>
          <w:rFonts w:ascii="Times New Roman" w:eastAsia="Times New Roman" w:hAnsi="Times New Roman" w:cs="Times New Roman"/>
          <w:iCs/>
          <w:spacing w:val="2"/>
          <w:sz w:val="28"/>
          <w:szCs w:val="28"/>
          <w:lang w:eastAsia="ru-RU"/>
        </w:rPr>
        <w:t xml:space="preserve">Солнце, 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Земля. Общее представление о планете Земля, ее форме и размерах. Рельефный глобус как модель Земли.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Смена дня и ночи на Земле. 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Времена года, их особенности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основе наблюдений). Смена времён года в родном крае на основе наблюдений.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Погода, её составляющие (температура воздуха, облачность,</w:t>
      </w: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br/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осадки, ветер). Наблюдение за погодой своего края на основе использования всех сохранных анализаторов (в том числе и остаточного зрения).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Растения, их разнообразие. Части растения (корень, стебель, лист, цветок, плод, семя). Условия, необходимые для жизни растения (свет, тепло, воздух, вода). Наблюдение ро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ста растений, фиксация изменений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основе наблюдений реальных объектов посредством использования всех сохранных анализаторов (в том числе и остаточного зрения).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454"/>
        <w:contextualSpacing/>
        <w:jc w:val="both"/>
        <w:textAlignment w:val="center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Животные, их разнообразие. Условия, необходимые для жизни животных (воздух, вода, тепло, пища). Насекомые,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рыбы, птицы, звери, их отличия. Питания разных животных (общие представления).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lastRenderedPageBreak/>
        <w:t xml:space="preserve">Правила поведения в природе.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Человек и общество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Понятие семьи. Семейные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традиции (первоначальные представления). Взаимоотношения в семье и взаимопомощь членов семьи. Оказание посильной помощи взрослым. Имена и фамилии членов семьи.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Младший школьник. Правила поведения в школе, на уроке. Обращение к учителю. 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Классный, школьный 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коллектив, совместная учёба, игры, отдых. Составление режима дня школьника.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Правила взаимоотношений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взрослыми, сверстниками, культура поведения в школе и других общественных местах.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Значение труда в жизни человека и общества. Некоторые профессии людей. </w:t>
      </w:r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Средства связи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почта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телеграф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телефон, электронная почта.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iCs/>
          <w:spacing w:val="2"/>
          <w:sz w:val="28"/>
          <w:szCs w:val="28"/>
          <w:lang w:eastAsia="ru-RU"/>
        </w:rPr>
        <w:t xml:space="preserve">Средства массовой информации: радио, телевидение, </w:t>
      </w:r>
      <w:r w:rsidRPr="0052111A">
        <w:rPr>
          <w:rFonts w:ascii="Times New Roman" w:eastAsia="Times New Roman" w:hAnsi="Times New Roman" w:cs="Times New Roman"/>
          <w:iCs/>
          <w:spacing w:val="-2"/>
          <w:sz w:val="28"/>
          <w:szCs w:val="28"/>
          <w:lang w:eastAsia="ru-RU"/>
        </w:rPr>
        <w:t xml:space="preserve">пресса, Интернет.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Родина.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но­смысловое</w:t>
      </w:r>
      <w:proofErr w:type="spellEnd"/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содержание понятий «Родина», «Отечество»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. Государственная символика России: Государствен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ный герб России, Государственный флаг России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Президент Российской Федерации.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Праздник в жизни общества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Новый год, Рождество, День защитника Отечества, 8 </w:t>
      </w:r>
      <w:proofErr w:type="spellStart"/>
      <w:proofErr w:type="gramStart"/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M</w:t>
      </w:r>
      <w:proofErr w:type="gramEnd"/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арта</w:t>
      </w:r>
      <w:proofErr w:type="spellEnd"/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День весны и труда, День Победы,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Праздники и 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памятные даты своего региона.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Россия на карте, государственная граница России.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Москва как столица России. Некоторые д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остопримечательности Москвы: Кремль, Красная площадь.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Города России. Санкт-Петербург: некоторые достопримечательности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(Зимний дворец, памятник Петру I — Медный всадник, </w:t>
      </w:r>
      <w:r w:rsidRPr="0052111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раз</w:t>
      </w:r>
      <w:r w:rsidRPr="0052111A">
        <w:rPr>
          <w:rFonts w:ascii="Times New Roman" w:eastAsia="Times New Roman" w:hAnsi="Times New Roman" w:cs="Times New Roman"/>
          <w:iCs/>
          <w:spacing w:val="2"/>
          <w:sz w:val="28"/>
          <w:szCs w:val="28"/>
          <w:lang w:eastAsia="ru-RU"/>
        </w:rPr>
        <w:t>водные мосты через Неву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 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др.).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Многонациональность России. Народы, населяющие Россию, их обычаи, характерные особенности быта (по 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выбору).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Правила безопасной жизни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Ценность здоровья и здорового образа жизни.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Режим дня школьника, чередование труда и отдыха в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режиме дня; личная гигиена. Физическая культура, закаливание, игры на воздухе как условие сохранения и укрепления 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здоровья. Личная ответственность каждого человека за со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хранение и укрепление своего физического здоровья. Номера телефонов экстренной помощи. 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Дорога от дома до школы, правила безопасного поведения </w:t>
      </w:r>
      <w:r w:rsidRPr="0052111A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на дорогах. Пра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вила пожарной безопасности, основные правила обращения с газом, электричеством, водой.</w:t>
      </w:r>
    </w:p>
    <w:p w:rsidR="0052111A" w:rsidRPr="0052111A" w:rsidRDefault="0052111A" w:rsidP="0052111A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textAlignment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безопасного поведения в природе.</w:t>
      </w:r>
    </w:p>
    <w:p w:rsidR="0052111A" w:rsidRPr="0052111A" w:rsidRDefault="0052111A" w:rsidP="005211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Учебно-тематический  план по окружающему миру </w:t>
      </w:r>
    </w:p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pPr w:leftFromText="180" w:rightFromText="180" w:vertAnchor="text" w:horzAnchor="page" w:tblpX="818" w:tblpY="51"/>
        <w:tblOverlap w:val="never"/>
        <w:tblW w:w="10598" w:type="dxa"/>
        <w:tblLayout w:type="fixed"/>
        <w:tblLook w:val="04A0" w:firstRow="1" w:lastRow="0" w:firstColumn="1" w:lastColumn="0" w:noHBand="0" w:noVBand="1"/>
      </w:tblPr>
      <w:tblGrid>
        <w:gridCol w:w="1668"/>
        <w:gridCol w:w="2268"/>
        <w:gridCol w:w="1178"/>
        <w:gridCol w:w="381"/>
        <w:gridCol w:w="709"/>
        <w:gridCol w:w="708"/>
        <w:gridCol w:w="567"/>
        <w:gridCol w:w="709"/>
        <w:gridCol w:w="567"/>
        <w:gridCol w:w="567"/>
        <w:gridCol w:w="709"/>
        <w:gridCol w:w="567"/>
      </w:tblGrid>
      <w:tr w:rsidR="0052111A" w:rsidRPr="0052111A" w:rsidTr="0052111A">
        <w:trPr>
          <w:trHeight w:val="417"/>
        </w:trPr>
        <w:tc>
          <w:tcPr>
            <w:tcW w:w="1668" w:type="dxa"/>
            <w:vMerge w:val="restart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 раздела, темы</w:t>
            </w:r>
          </w:p>
        </w:tc>
        <w:tc>
          <w:tcPr>
            <w:tcW w:w="2268" w:type="dxa"/>
            <w:vMerge w:val="restart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1178" w:type="dxa"/>
            <w:vMerge w:val="restart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часов, отведенных на освоение темы</w:t>
            </w:r>
          </w:p>
        </w:tc>
        <w:tc>
          <w:tcPr>
            <w:tcW w:w="5484" w:type="dxa"/>
            <w:gridSpan w:val="9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 них, количество часов  отведенных на контроль</w:t>
            </w:r>
          </w:p>
        </w:tc>
      </w:tr>
      <w:tr w:rsidR="0052111A" w:rsidRPr="0052111A" w:rsidTr="0052111A">
        <w:trPr>
          <w:trHeight w:val="147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798" w:type="dxa"/>
            <w:gridSpan w:val="3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Комплексная работа</w:t>
            </w:r>
          </w:p>
        </w:tc>
        <w:tc>
          <w:tcPr>
            <w:tcW w:w="1843" w:type="dxa"/>
            <w:gridSpan w:val="3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</w:t>
            </w:r>
          </w:p>
        </w:tc>
      </w:tr>
      <w:tr w:rsidR="0052111A" w:rsidRPr="0052111A" w:rsidTr="0052111A">
        <w:trPr>
          <w:trHeight w:val="1975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1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709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708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  <w:tc>
          <w:tcPr>
            <w:tcW w:w="567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709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567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  <w:tc>
          <w:tcPr>
            <w:tcW w:w="567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Муниципальные</w:t>
            </w:r>
          </w:p>
        </w:tc>
        <w:tc>
          <w:tcPr>
            <w:tcW w:w="709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Административные</w:t>
            </w:r>
          </w:p>
        </w:tc>
        <w:tc>
          <w:tcPr>
            <w:tcW w:w="567" w:type="dxa"/>
            <w:textDirection w:val="btL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Программные</w:t>
            </w:r>
          </w:p>
        </w:tc>
      </w:tr>
      <w:tr w:rsidR="0052111A" w:rsidRPr="0052111A" w:rsidTr="0052111A">
        <w:trPr>
          <w:trHeight w:val="377"/>
        </w:trPr>
        <w:tc>
          <w:tcPr>
            <w:tcW w:w="1668" w:type="dxa"/>
            <w:vMerge w:val="restart"/>
            <w:vAlign w:val="center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1четверть</w:t>
            </w:r>
          </w:p>
        </w:tc>
        <w:tc>
          <w:tcPr>
            <w:tcW w:w="2268" w:type="dxa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:rsidR="0052111A" w:rsidRPr="0052111A" w:rsidRDefault="0052111A" w:rsidP="0052111A">
            <w:pPr>
              <w:autoSpaceDE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 часов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77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77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и кто?</w:t>
            </w: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77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 w:val="restart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2268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15 часов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Что и кто?</w:t>
            </w: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Как, откуда и куда?</w:t>
            </w: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81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 w:val="restart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 четверть</w:t>
            </w:r>
          </w:p>
        </w:tc>
        <w:tc>
          <w:tcPr>
            <w:tcW w:w="2268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 часов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Где и когда?</w:t>
            </w: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111A" w:rsidRPr="0052111A" w:rsidRDefault="0052111A" w:rsidP="0052111A">
            <w:pPr>
              <w:spacing w:line="360" w:lineRule="auto"/>
              <w:ind w:hanging="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и зачем?</w:t>
            </w: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00"/>
          </w:tcPr>
          <w:p w:rsidR="0052111A" w:rsidRPr="0052111A" w:rsidRDefault="0052111A" w:rsidP="0052111A">
            <w:pPr>
              <w:spacing w:line="360" w:lineRule="auto"/>
              <w:ind w:hanging="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 w:val="restart"/>
            <w:vAlign w:val="center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 четверть</w:t>
            </w:r>
          </w:p>
        </w:tc>
        <w:tc>
          <w:tcPr>
            <w:tcW w:w="2268" w:type="dxa"/>
          </w:tcPr>
          <w:p w:rsidR="0052111A" w:rsidRPr="0052111A" w:rsidRDefault="0052111A" w:rsidP="0052111A">
            <w:pPr>
              <w:spacing w:line="360" w:lineRule="auto"/>
              <w:ind w:firstLine="454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17 часов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52111A" w:rsidRPr="0052111A" w:rsidRDefault="0052111A" w:rsidP="0052111A">
            <w:pPr>
              <w:spacing w:line="360" w:lineRule="auto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и зачем?</w:t>
            </w:r>
          </w:p>
        </w:tc>
        <w:tc>
          <w:tcPr>
            <w:tcW w:w="117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" w:type="dxa"/>
          </w:tcPr>
          <w:p w:rsidR="0052111A" w:rsidRPr="0052111A" w:rsidRDefault="0052111A" w:rsidP="0052111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  <w:vMerge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FFFF00"/>
          </w:tcPr>
          <w:p w:rsidR="0052111A" w:rsidRPr="0052111A" w:rsidRDefault="0052111A" w:rsidP="0052111A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81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FF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2111A" w:rsidRPr="0052111A" w:rsidTr="0052111A">
        <w:trPr>
          <w:trHeight w:val="389"/>
        </w:trPr>
        <w:tc>
          <w:tcPr>
            <w:tcW w:w="1668" w:type="dxa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00FF00"/>
          </w:tcPr>
          <w:p w:rsidR="0052111A" w:rsidRPr="0052111A" w:rsidRDefault="0052111A" w:rsidP="0052111A">
            <w:pPr>
              <w:spacing w:line="36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78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66 часов</w:t>
            </w:r>
          </w:p>
        </w:tc>
        <w:tc>
          <w:tcPr>
            <w:tcW w:w="381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2111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00FF00"/>
          </w:tcPr>
          <w:p w:rsidR="0052111A" w:rsidRPr="0052111A" w:rsidRDefault="0052111A" w:rsidP="0052111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11A" w:rsidRPr="0052111A" w:rsidRDefault="0052111A" w:rsidP="0052111A">
      <w:pPr>
        <w:widowControl w:val="0"/>
        <w:suppressAutoHyphens/>
        <w:autoSpaceDE w:val="0"/>
        <w:spacing w:after="0" w:line="360" w:lineRule="auto"/>
        <w:ind w:left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ПО УЧЕБНО-МЕТОДИЧЕСКОМУ И МАТЕРИАЛЬНО-ТЕХНИЧЕСКОМУ ОБЕСПЕЧЕНИЮ ОБРАЗОВАТЕЛЬНОЙ ДЕЯТЕЛЬНОСТИ </w:t>
      </w:r>
    </w:p>
    <w:p w:rsidR="0052111A" w:rsidRP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tabs>
          <w:tab w:val="left" w:pos="2805"/>
        </w:tabs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Дидактические пособия и учебное оборудование:</w:t>
      </w: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подставки для учебника;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ручки с черной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гелевой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пастой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ручки с зеленой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гелевой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пастой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цветные карандаши</w:t>
      </w:r>
      <w:r w:rsidRPr="005211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фланелеграф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муляжи фруктов, овощей</w:t>
      </w:r>
      <w:r w:rsidRPr="0052111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муляжи и/или чучела домашних и диких животных, насекомых, рыб и т.д.;</w:t>
      </w:r>
    </w:p>
    <w:p w:rsidR="0052111A" w:rsidRPr="0052111A" w:rsidRDefault="0052111A" w:rsidP="0052111A">
      <w:pPr>
        <w:spacing w:after="0" w:line="360" w:lineRule="auto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Иллюстрации к темам: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Родина? (Картинная карта России, физическая карта Российской Федерации, Герб и флаг Российской Федерации).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у нас над головой? (карта звездного неба с изучаемыми созвездиями, иллюстрации с видами облаков).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общего у разных растений? (плакаты с изображением строения цветка, кустарника, дерева; рисунок-схема: этапы жизни растения).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Когда наступит лето? (схема времен года).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живут белые медведи?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живут слоны?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(изображения белого медведя и слона (отдельно и непосредственно в среде их обитания).</w:t>
      </w:r>
      <w:proofErr w:type="gramEnd"/>
    </w:p>
    <w:p w:rsidR="0052111A" w:rsidRPr="0052111A" w:rsidRDefault="0052111A" w:rsidP="00CE5C40">
      <w:pPr>
        <w:widowControl w:val="0"/>
        <w:numPr>
          <w:ilvl w:val="0"/>
          <w:numId w:val="75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Модели дерева, строения цветка, Земли (глобус), светофора, знаков дорожного движения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Гербарии 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Коллекция камней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Натуральные объекты по изучаемым темам.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ТСО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Фоны для рассматривания иллюстраций желтый, белый, зеленый;</w:t>
      </w:r>
    </w:p>
    <w:p w:rsidR="0052111A" w:rsidRPr="0052111A" w:rsidRDefault="0052111A" w:rsidP="00CE5C40">
      <w:pPr>
        <w:numPr>
          <w:ilvl w:val="0"/>
          <w:numId w:val="75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Индивидуальные оптические,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тифлотехнические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средства.</w:t>
      </w:r>
    </w:p>
    <w:p w:rsidR="0052111A" w:rsidRPr="0052111A" w:rsidRDefault="0052111A" w:rsidP="0052111A">
      <w:pPr>
        <w:autoSpaceDE w:val="0"/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</w:pPr>
    </w:p>
    <w:p w:rsidR="0052111A" w:rsidRPr="0052111A" w:rsidRDefault="0052111A" w:rsidP="0052111A">
      <w:pPr>
        <w:autoSpaceDE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учебно-методического обеспечения</w:t>
      </w:r>
    </w:p>
    <w:p w:rsidR="0052111A" w:rsidRPr="0052111A" w:rsidRDefault="0052111A" w:rsidP="0052111A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CE5C40">
      <w:pPr>
        <w:widowControl w:val="0"/>
        <w:numPr>
          <w:ilvl w:val="0"/>
          <w:numId w:val="76"/>
        </w:numPr>
        <w:suppressAutoHyphens/>
        <w:snapToGri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Плешаков А.А. Окружающий мир: 1 класс. Учебник для общеобразовательных учреждений. В 4 ч. - М.: Просвещение, 2016. (версия </w:t>
      </w: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слабовидящих обучающихся).</w:t>
      </w:r>
    </w:p>
    <w:p w:rsidR="0052111A" w:rsidRPr="0052111A" w:rsidRDefault="0052111A" w:rsidP="00CE5C40">
      <w:pPr>
        <w:widowControl w:val="0"/>
        <w:numPr>
          <w:ilvl w:val="0"/>
          <w:numId w:val="76"/>
        </w:numPr>
        <w:suppressAutoHyphens/>
        <w:snapToGri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Плешаков А.А. Окружающий мир. 1 класс. Рабочая тетрадь» в 2 ч., М.: Просвещение, 2017.</w:t>
      </w:r>
    </w:p>
    <w:p w:rsidR="0052111A" w:rsidRPr="0052111A" w:rsidRDefault="0052111A" w:rsidP="00CE5C40">
      <w:pPr>
        <w:widowControl w:val="0"/>
        <w:numPr>
          <w:ilvl w:val="0"/>
          <w:numId w:val="76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Плешакова А.А. «Окружающий мир. 1 класс. Электронное приложение к учебнику». - М.: Просвещение, 2016.</w:t>
      </w:r>
    </w:p>
    <w:p w:rsidR="0052111A" w:rsidRPr="0052111A" w:rsidRDefault="0052111A" w:rsidP="00CE5C40">
      <w:pPr>
        <w:widowControl w:val="0"/>
        <w:numPr>
          <w:ilvl w:val="0"/>
          <w:numId w:val="76"/>
        </w:numPr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Максимова Т. Н. Поурочные разработки по предмету «Окружающий мир» (к учебнику А. А. Плешакова «Окружающий мир. 1 класс.</w:t>
      </w:r>
      <w:proofErr w:type="gram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М.: </w:t>
      </w:r>
      <w:proofErr w:type="spellStart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Вако</w:t>
      </w:r>
      <w:proofErr w:type="spellEnd"/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, 2014 г.</w:t>
      </w:r>
    </w:p>
    <w:p w:rsidR="0052111A" w:rsidRPr="0052111A" w:rsidRDefault="0052111A" w:rsidP="00CE5C40">
      <w:pPr>
        <w:numPr>
          <w:ilvl w:val="0"/>
          <w:numId w:val="7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Примерная адаптированная основная общеобразовательная программа начального общего образования слабовидящих обучающихся вариант 4.2.</w:t>
      </w:r>
    </w:p>
    <w:p w:rsidR="0052111A" w:rsidRPr="0052111A" w:rsidRDefault="0052111A" w:rsidP="00CE5C40">
      <w:pPr>
        <w:numPr>
          <w:ilvl w:val="0"/>
          <w:numId w:val="76"/>
        </w:numPr>
        <w:suppressAutoHyphens/>
        <w:spacing w:after="0" w:line="360" w:lineRule="auto"/>
        <w:ind w:left="0" w:firstLine="709"/>
        <w:contextualSpacing/>
        <w:jc w:val="both"/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</w:pPr>
      <w:r w:rsidRPr="0052111A">
        <w:rPr>
          <w:rFonts w:ascii="Times New Roman" w:eastAsia="SimSun" w:hAnsi="Times New Roman" w:cs="Times New Roman"/>
          <w:kern w:val="1"/>
          <w:sz w:val="28"/>
          <w:szCs w:val="28"/>
          <w:lang w:eastAsia="hi-IN" w:bidi="hi-IN"/>
        </w:rPr>
        <w:t>Федеральный государственный образовательный стандарт начального общего образования обучающихся с ограниченными возможностями здоровья (Приказ Министерства образования РФ от 19 .12.2014г. №1598)</w:t>
      </w:r>
    </w:p>
    <w:p w:rsidR="0052111A" w:rsidRPr="0052111A" w:rsidRDefault="0052111A" w:rsidP="0052111A">
      <w:pPr>
        <w:widowControl w:val="0"/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ПЛАНИРУЕМЫЕ РЕЗУЛЬТАТЫ ИЗУЧЕНИЯ УЧЕБНОГО ПРЕДМЕТА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изучения предмета «Окружающий мир» ученик должен 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название планеты, на которой живет;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государственную символику Российской Федерации и своего региона;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признаки живых организмов;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условия благополучной жизни растений и животных;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правила сохранения и укрепления здоровья;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правила поведения в окружающей среде (на дорогах, в школе);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профессии людей и определять взаимопомощь людей разных профессий;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группы животных и растений;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в природе;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знаки дорожного движения, необходимые для соблюдения безопасности;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признаки каждого времени года;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помещения школы;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улицы, расположенные вблизи школы и дома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учреждения культуры, быта;</w:t>
      </w:r>
    </w:p>
    <w:p w:rsidR="0052111A" w:rsidRPr="0052111A" w:rsidRDefault="0052111A" w:rsidP="0052111A">
      <w:pPr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Способен: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достопримечательности столицы и родного края; находить на карте мира Российскую Федерацию, на карте России Москву, свой регион и его главный город;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узнавать изученные объекты и явления живой и неживой природы;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описывать на основе предложенного плана и алгоритма изученные объекты и явления живой и неживой природы, выделять их существенные признаки;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зрительно-моторную координацию, пространственную ориентировку и зрительное восприятие для расширения знаний о живой и неживой природе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сравнивать объекты живой и неживой природы на основе внешних признаков или известных характерных свойств, используя зрительное восприятие и все анализаторы, проводить простейшую классификацию изученных объектов природы;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определять признаки различных объектов природы (цвет, форму, сравнительные размеры);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пользоваться словами, указывающими направления и время;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наблюдать, делать умозаключения;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различать профессии людей;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части растения, отображать их на рисунке;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готовые модели (глобус, карту, план) для объяснения явлений или описания свойств объектов;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показывать сушу и воду на глобусе;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ориентироваться в помещениях школы;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знаки светофора; знаки дорожного движения, необходимые для соблюдения безопасности;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естественно­научные тексты (на бумажных и электронных носителях, в том числе в контролируемом Интернете) с целью поиска и извлечения информации, ответов на вопросы, объяснений, создания собственных устных или письменных высказываний;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решать практические задачи с помощью наблюдения, сравнения;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ухаживать за растениями (животными);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выполнять изученные правила охраны и укрепления здоровья, безопасного поведения;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оценивать воздействие человека на природу, выполнять правила поведения в природе и участвовать в ее охране;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составлять описательный рассказ по картине, наблюдаемого объекта во время экскурсии;</w:t>
      </w:r>
    </w:p>
    <w:p w:rsidR="0052111A" w:rsidRPr="0052111A" w:rsidRDefault="0052111A" w:rsidP="0052111A">
      <w:pPr>
        <w:widowControl w:val="0"/>
        <w:numPr>
          <w:ilvl w:val="0"/>
          <w:numId w:val="7"/>
        </w:numPr>
        <w:suppressAutoHyphens/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проводить наблюдения и опыты под руководством учителя;</w:t>
      </w:r>
    </w:p>
    <w:p w:rsidR="0052111A" w:rsidRDefault="0052111A" w:rsidP="0052111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группировать и классифицировать объекты живой и неживой природы.  </w:t>
      </w:r>
    </w:p>
    <w:p w:rsidR="0052111A" w:rsidRDefault="0052111A" w:rsidP="0052111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434B14" w:rsidRDefault="0052111A" w:rsidP="0052111A">
      <w:pPr>
        <w:shd w:val="clear" w:color="auto" w:fill="FFFFFF"/>
        <w:spacing w:after="0" w:line="240" w:lineRule="auto"/>
        <w:ind w:left="-709"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34B14">
        <w:rPr>
          <w:rFonts w:ascii="Times New Roman" w:eastAsia="Times New Roman" w:hAnsi="Times New Roman" w:cs="Times New Roman"/>
          <w:b/>
          <w:bCs/>
          <w:color w:val="181818"/>
          <w:sz w:val="36"/>
          <w:szCs w:val="36"/>
          <w:u w:val="single"/>
          <w:lang w:eastAsia="ru-RU"/>
        </w:rPr>
        <w:t>I. Пояснительная записка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   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Рабочая учебная программа по физической культуре для 1-ого класса разработана и составлена в соответствии с Федеральным Государственным Образовательным Стандартом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ОВЗ, примерной программой начального общего образования по физической культуре с учетом авторской программы по физической культуре </w:t>
      </w:r>
      <w:proofErr w:type="spell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В.И.Ляха</w:t>
      </w:r>
      <w:proofErr w:type="spell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 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примерной рабочей программы  курса «Физическая культура» 1 класс для общеобразовательных организаций, реализующих адаптированные основные общеобразовательные программы начального общего образования разработанной на основе ФГОС НОО обучающихся с ОВЗ,</w:t>
      </w:r>
      <w:r w:rsidRPr="00434B14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примерная рабочая программа курса «Физическая культура» для общеобразовательных организаций, реализующих адаптированные основные общеобразовательные программы начального общего образования разработана на основе 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ФГОС НОО обучающихся с ОВЗ, АООП НОО для слабовидящих обучающихся (вариант 4.2), в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соответствии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учебным планом 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Изучение курса «Физическая культура»  на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правлено на достижение следующих </w:t>
      </w: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целей: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формирование у учащихся начальной школы основ здорового образа жизни, развитие творческой самостоятельности и посредством освоения двигательной деятельности;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  повышение  двигательной активности и мобильности, достижение  независимости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 глубокими нарушениями зрения;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обеспечение комплексного подхода к решению образовательных проблем ребенка, развитие его способностей (моторных, умственных), а также социально-бытовых навыков;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  воспитание гармонически развитого ребенка.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Основными </w:t>
      </w: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задачами 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реализации содержания курса явля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softHyphen/>
        <w:t>ются: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Слабовидящие учащиеся </w:t>
      </w:r>
      <w:proofErr w:type="gramStart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( </w:t>
      </w:r>
      <w:proofErr w:type="gramEnd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вариант 4.2)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формирование общей двигательной культуры, сохранение и укрепление здоровья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предоставление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слабовидящим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обучающимся возможности накопления опыта самостоятельности и активности в реализации освоенных двигательных умений и навыков в урочной и внеурочной деятельности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организация физкультурно-оздоровительной деятельности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развитие личности слабовидящего обучающихся в их индивидуальности, самобытности, уникальности и неповторимости с обеспечением преодоления ими возможных трудностей сенсорно-перцептивного, коммуникативного, двигательного, личностного развития, обусловленных негативным влиянием патогенного фактора, их успешной социальной адаптации и интеграции;</w:t>
      </w:r>
      <w:proofErr w:type="gramEnd"/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обеспечение планируемых результатов по освоению слабовидящими обучающимися целевых установок, приобретению знаний, умений, навыков, компетенций и компетентностей, определяемых личностными, особыми образовательными потребностями.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Место предмета в учебном курсе.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Количество часов в неделю – 3 ч.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Всего - 99 ч.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Психолого-педагогическая характеристика </w:t>
      </w:r>
      <w:proofErr w:type="gramStart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обучающихся</w:t>
      </w:r>
      <w:proofErr w:type="gramEnd"/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Слабовидящие учащиеся </w:t>
      </w:r>
      <w:proofErr w:type="gramStart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( </w:t>
      </w:r>
      <w:proofErr w:type="gramEnd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вариант 4.2)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Слабовидение связано со значительным нарушением функционирования зрительной системы вследствие её поражения. Слабовидение характеризуется, прежде всего, показателями остроты зрения лучше видящего глаза в условиях оптической коррекции от 0,05-0,4. Так же слабовидение может быть обусловлено нарушением другой базовой зрительной функции - поля зрения. Общим признаком у всех слабовидящих обучающихся выступает недоразвитие сферы чувственного познания, что приводит к определённым, изменениям в психическом и физическом развитии, трудностям становления личности, к затруднениям предметно пространственной и социальной адаптации.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Категория слабовидящих обучающихся представляет собой чрезвычайно неоднородную группу, различающуюся по своим зрительным возможностям, детерминированным состоянием зрительных функций и характером глазной патологии. Наряду со значительным снижением остроты зрения, как правило, нарушен ряд других зрительных функций: поле зрения (сужение или наличие скотом), </w:t>
      </w:r>
      <w:proofErr w:type="spell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светоощущение</w:t>
      </w:r>
      <w:proofErr w:type="spell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(повышение или понижение светочувствительности), пространственная контрастная чувствительность, цветоразличение, глазодвигательные функции (в виде нистагма, значительно осложняющего процесс видения, и косоглазия) и другие.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Нарушение зрительных функций значительно затрудняет формирование адекватных, точных, целостных, полных чувственных образов окружающего, снижает возможности ориентировки, как в микро, так и </w:t>
      </w:r>
      <w:proofErr w:type="spell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макропространстве</w:t>
      </w:r>
      <w:proofErr w:type="spell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осложняет процесс зрительного восприятия, обусловливает возникновение трудностей в процессе реализации учебно-познавательной деятельности.</w:t>
      </w:r>
    </w:p>
    <w:p w:rsidR="0052111A" w:rsidRPr="00434B14" w:rsidRDefault="0052111A" w:rsidP="0052111A">
      <w:pPr>
        <w:shd w:val="clear" w:color="auto" w:fill="FFFFFF"/>
        <w:spacing w:after="0" w:line="315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 </w:t>
      </w:r>
    </w:p>
    <w:p w:rsidR="0052111A" w:rsidRPr="00434B14" w:rsidRDefault="0052111A" w:rsidP="0052111A">
      <w:pPr>
        <w:shd w:val="clear" w:color="auto" w:fill="FFFFFF"/>
        <w:spacing w:line="315" w:lineRule="atLeast"/>
        <w:ind w:firstLine="709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II. Планируемые результаты.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Стандарт устанавливает требования к результатам освоения разными группами  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обучающихся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АООП НОО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Слабовидящие учащиеся </w:t>
      </w:r>
      <w:proofErr w:type="gramStart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( </w:t>
      </w:r>
      <w:proofErr w:type="gramEnd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вариант 4.2)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Личностные: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формировать ответственное отношение к учению, готовности и способности учащихся к саморазвитию и самообразованию на основе мотивации к обучению и познанию;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активно включаться в общение и взаимодействие со сверстниками на принципах уважения и доброжелательности, взаимопомощи и сопереживания;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проявлять положительные качества личности и управлять своими эмоциями в различных (нестандартных) ситуациях и условиях; ― проявлять дисциплинированность, трудолюбие и упорство в достижении поставленных целей;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оказывать бескорыстную помощь своим сверстникам, находить с ними общий язык и общие интересы.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spellStart"/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Метапредметные</w:t>
      </w:r>
      <w:proofErr w:type="spellEnd"/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: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характеризовать явления (действия и поступки), давать им объективную оценку на  основе освоенных знаний и имеющегося опыта;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общаться и взаимодействовать со сверстниками на принципах взаимоуважения и взаимопомощи, дружбы и толерантности;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обеспечивать защиту и сохранность природы во время активного отдыха и занятий физической культурой;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организовывать самостоятельную деятельность с учетом требований ее безопасности, сохранности инвентаря и оборудования;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анализировать и объективно оценивать результаты собственной деятельности, в том числе двигательной;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оценивать красоту телосложения и осанки, сравнивать их с эталонными образцами;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управлять эмоциями при общении со сверстниками и взрослыми, сохранять хладнокровие, сдержанность, рассудительность;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технически правильно выполнять двигательные действия из базовых видов спорта, использовать их в игровой и соревновательной деятельности.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Предметные: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понимать значение занятий физической культурой для укрепления своего здоровья, содействия гармоничному физическому, нравственному и социальному развитию, успешному обучению, физической подготовленности и трудовой деятельности;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― формирование первоначальных умений </w:t>
      </w:r>
      <w:proofErr w:type="spell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саморегуляции</w:t>
      </w:r>
      <w:proofErr w:type="spell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средствами физической культуры; ― овладение основными двигательными умениями и навыками (бег, ходьба и др.);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формирование основных физических качеств (сила, быстрота, выносливость, координация, гибкость, равновесие);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― формирование потребности в занятиях физической культурой.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Default="0052111A" w:rsidP="00521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2111A" w:rsidRDefault="0052111A" w:rsidP="00521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изучения курса "Физическая культура". 1 класс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Слабовидящие учащиеся </w:t>
      </w:r>
      <w:proofErr w:type="gramStart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( </w:t>
      </w:r>
      <w:proofErr w:type="gramEnd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вариант 4.2)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Обучающийся научится: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выполнять упражнения на развитие физических качеств (силы, быстроты, выносливости, координации, гибкости);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выполнять тестовые упражнения для оценки динамики индивидуального развития основных физических качеств;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выполнять организующие строевые команды и приемы;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- выполнять элементарные акробатические упражнения;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выполнять легкоатлетические упражнения (бег, прыжки, метания);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выполнять игровые действия и упражнения из подвижных игр разной функциональной направленности.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proofErr w:type="gramStart"/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Обучающийся</w:t>
      </w:r>
      <w:proofErr w:type="gramEnd"/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 получит возможность: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выполнять эстетически красиво гимнастические и акробатические комбинации;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выполнять различные легкоатлетические упражнения;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играть в пионербол, </w:t>
      </w:r>
      <w:proofErr w:type="spell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голбол</w:t>
      </w:r>
      <w:proofErr w:type="spell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торбол</w:t>
      </w:r>
      <w:proofErr w:type="spell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 упрощенным правилам;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овладеть приемами работы с лыжным инвентарем;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научится имитировать ступающий и скользящий шаг без лыжных палок;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научиться имитировать повороты переступанием;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- выполнять имитацию низкой стойки лыжника.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III. Содержание учебного материала.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Слабовидящие учащиеся </w:t>
      </w:r>
      <w:proofErr w:type="gramStart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 xml:space="preserve">( </w:t>
      </w:r>
      <w:proofErr w:type="gramEnd"/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вариант 4.2)</w:t>
      </w:r>
    </w:p>
    <w:p w:rsidR="0052111A" w:rsidRDefault="0052111A" w:rsidP="0052111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 В структуру курса физической культуры для начальных классов входя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 разделы: 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«Легкая атлетика» (14 час), 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 Раздел «Подвижные игры»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44ч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.) состоит их 2 частей: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Гимнастика. Подвижные игры» «Кроссовая подготовка»(8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часов),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«Легкая атлетика» (12ч.)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Игра незаметно для школьника, имеющего различные нарушения зрения, заставляет его поднять голову, выпрямить спину, расправить плечи. Заставляет бегать, прыгать, лазить, увертываться, ловить мяч, прислушиваться, ориентироваться в быстро изменяющейся обстановке. Игра вырабатывает и прививает ряд навыков, необходимых в трудовой деятельности и повседневной жизни. Игра развивает и укрепляет волю, настойчивость, активность, инициативу, воспитывает чувство коллективизма, товарищества, ответственности за каждый свой поступок. Через игру слабовидящий учащийся овладевает пространством, развивает ловкость, быстроту, силу, смелость, слух, осязание, приобретает свободу в движениях.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 В вариативной части раздел «Подвижные игры с элементами баскетбола» заменен на раздел «Подвижные игры с элементами специальных игр для лиц с нарушением зрения (</w:t>
      </w:r>
      <w:proofErr w:type="spell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голбола</w:t>
      </w:r>
      <w:proofErr w:type="spell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, </w:t>
      </w:r>
      <w:proofErr w:type="spell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торбола</w:t>
      </w:r>
      <w:proofErr w:type="spell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бас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кетбола, «пионербола») (21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часов). Такие изменения, касающиеся распределения часов и содержания разделов, обеспечивают всестороннее и полноценное развитие слабовидящего школьника, развивая, закрепляя и совершенствуя его физические и психофизические способности, а в целом повышают уровень качества жизни подростков с различными нарушениями зрения.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Основная образовательная программа начального общего образования для слабовидящих детей определяет содержание курса (вариант 4.2) и организацию учебного процесса на ступени начального общего образования с учетом специфических особенностей психофизического развития детей, подготовку к интеграции в общество нормально видящих сверстников и направлена на формирование общей культуры, духовно-нравственное, социальное, личностное и интеллектуальное развитие обучающихся, создание основ первоначальных представлений о значении физической культуры и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ее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влиянии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на развитие человека. Программа направлена на обеспечение равных возможностей и качественного образования слабовидящих детей. Из сказанного следует, что игра для детей с депривацией зрения имеет огромное значение и является одним из самых ценных средств физического воспитания, а поэтому должна быть широко использована в учебн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о-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воспитательном процессе. В этой связи каждый третий урок в учебной неделе по физической культуре – игровой.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Все учащиеся подлежат медицинскому осмотру в начале и конце учебного года. Временное освобождение от занятий физическими упражнениями допускается с разрешения врача педиатра. Учитывая особенности здоровья детей, в программе по физическому воспитанию </w:t>
      </w:r>
      <w:proofErr w:type="gramStart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обучающимся</w:t>
      </w:r>
      <w:proofErr w:type="gramEnd"/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предлагается обоснованная дозировка физических упражнений.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  Таким образом, программа по физической культуре для слабовидящих детей определяет содержание этого предмета и организацию учебного процесса на ступени начального общего образования с учетом специфических особенностей психофизического развития детей, подготовку к </w:t>
      </w: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интеграции в общество нормально видящих сверстников. Она направлена на формирование общей культуры, духовно-нравственное, социальное и личностное развитие обучающихся, создание основ первоначальных представлений о значении физической культуры и ее влиянии на развитие человека.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ind w:firstLine="567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1 класс (99 ч)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Слабовидящие учащиеся </w:t>
      </w:r>
      <w:proofErr w:type="gramStart"/>
      <w:r w:rsidRPr="0043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Pr="0043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вариант 4.2)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Занятия по физической культуре проводятся с учетом имеющихся у обучающихся противопоказаний и рекомендаций врача-офтальмолога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Основы знаний о физической культуре, приемы закаливания, способы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самоконтроля.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Естественные основы (в процессе урока).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Здоровье и развитие человека. Строение тела человека и положение в пространстве. Роль зрения при движениях и передвижениях человека. </w:t>
      </w:r>
      <w:r w:rsidRPr="00434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Социально-психологические основы (в процессе урока).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физических упражнений, закаливающих процедур, личной гигиены и режима дня для укрепления здоровья.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Комплексы упражнений на коррекцию осанки.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Приемы закаливания. Способы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самоконтроля (в процессе урока).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Воздушные ванны. Солнечные ванны. 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Двигательные умения и навыки.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Легкоатлетические упражнения (1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4</w:t>
      </w:r>
      <w:r w:rsidRPr="00434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ч).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Техника безопасности на занятиях легкоатлетическими упражнениями.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Ходьба: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под счет;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на носках, перекатом с пятки на носок;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с высоким подниманием бедра;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в различном темпе;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разновидности ходьбы;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сочетание различных видов ходьбы.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на месте;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медленный бег;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с переменой направления движения по сигналу учителя;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с ускорением;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- бег с изменением направления, ритма и темпа движения;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в заданном коридоре;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медленный бег на месте: 2 раза по 30 секунд;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бег на расстояние 10 – 20 м по 2 – 3 раза;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свободный бег в играх.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Чередование ходьбы и бега (бег – 20м, ходьба – 40м). Понятия «короткая дистанция», «бег на скорость».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Метания: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название метательных снарядов;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броски двумя руками большого мяча в пол, стенку, вверх с последующей ловлей;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метание малых мячей на точность и дальность;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метание малого мяча на заданное расстояние;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метание набивного мяча из разных положений;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метание набивного мяча на дальность;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метание мячей в играх.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Прыжки: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легкие подскоки на месте на двух ногах, руки на поясе (выполняются только на матах);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легкие подскоки на одной ноге;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прыжки с продвижением вперед;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прыжок в длину с места с приземлением на маты;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прыжок в длину с разбега с отталкиванием одной и приземлением на две ноги;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прыжки в играх.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тестирование по пройденному материалу.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Гимнас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тика с элементами акробатики (44</w:t>
      </w:r>
      <w:r w:rsidRPr="00434B1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 xml:space="preserve"> ч)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безопасности во время занятий. Название снарядов и гимнастических элементов. Упражнения для формирования навыка правильной осанки, ритмические упражнения.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Строевая подготовка: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основная стойка;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построение в колонну по одному;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построение в шеренгу;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построение в круг;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повороты налево, направо переступанием;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команд: «Становись!», «Смирно!», «Вольно!», «Разойдись!»;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расчет на 1-й и 2-й, по порядку;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размыкание на вытянутые в стороны руки;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выполнение команд «Класс, шагом марш!», «Класс, стой!».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ОРУ (общеразвивающие упражнения) без предметов и с предметами (гимнастические палки, малые мячи):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для развития мышц шеи;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для развития мышц рук и плечевого пояса;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для развития мышц туловища;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для развития мышц ног;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упражнения для развития мышц всего тела.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Равновесия: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стойка на носках на гимнастической скамейке;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по доске, лежащей на полу;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по гимнастической скамейке;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перешагивание через мячи;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стойка на носках, на одной ноге на гимнастической скамейке (со страховкой учителя и без нее);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перешагивание через лежащие на полу предметы;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перешагивание через веревку, висящую на высоте 20 – 30 см;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вертикальное равновесие на одной ноге, другая согнута, руки в стороны («Цапля»);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наклоны вперед на носках (до горизонтального положения);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повторение упражнений с закрытыми глазами.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Акробатика: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положение «упор присев»;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положение «группировка» (лежа на спине);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перекаты вперед-назад, лежа на спине в группировке;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перекат «бревнышко» (повороты влево и вправо на 360 из исходного </w:t>
      </w:r>
      <w:proofErr w:type="gram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лежа на животе, руки вверх).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Лазанье и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произвольное лазанье по гимнастической стенке (вверх и вниз на 8 – 10 реек);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лазанье на четвереньках по гимнастической скамейке;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препятствие высотой 30– 50 см произвольным способом;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пролезание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 препятствием высотой не ниже 40 см произвольным способом;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гимнастическую скамейку (произвольным способом);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через горку матов;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подтягивания, лежа на животе на гимнастической скамейке;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лазанье,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перелезание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подлезание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играх.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с большим мячом: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передача мяча, шара в кругу, в шеренгах друг другу;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броски мяча в щит, в ворота;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сидя или, стоя ноги врозь, в кругу передача мяча влево и вправо с поворотом туловища.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Упражнения на точность: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по ориентирам;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по доскам, расположенным по прямой линии;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ходьба с изменением длины шагов;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прыжок в длину с места на заданное расстояние;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метание мяча на различные расстояния.</w:t>
      </w:r>
    </w:p>
    <w:p w:rsidR="0052111A" w:rsidRDefault="0052111A" w:rsidP="005211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тестирование по пройденному материалу.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Кроссовая подготовка- (8ч.)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 xml:space="preserve">Легкая </w:t>
      </w:r>
      <w:proofErr w:type="spellStart"/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атлетика</w:t>
      </w:r>
      <w:proofErr w:type="gramStart"/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,п</w:t>
      </w:r>
      <w:proofErr w:type="gramEnd"/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одвижные</w:t>
      </w:r>
      <w:proofErr w:type="spellEnd"/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 xml:space="preserve"> игры,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 xml:space="preserve"> эстафеты (12</w:t>
      </w:r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 xml:space="preserve"> ч.)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и безопасность во время проведения подвижных игр и эстафет.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название и правила игр;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инвентарь, оборудование, организация;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подвижные игры и эстафеты на развитие сохранных анализаторов;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подвижные игры и эстафеты на развитие мелкой моторики;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подвижные игры и эстафеты на развитие навыка ориентировки в пространстве;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подвижные игры на развитие различных физических качеств;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малоподвижные игры, игры на внимание, ролевые игры.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i/>
          <w:iCs/>
          <w:color w:val="181818"/>
          <w:sz w:val="24"/>
          <w:szCs w:val="24"/>
          <w:u w:val="single"/>
          <w:lang w:eastAsia="ru-RU"/>
        </w:rPr>
        <w:t>Вариативная часть.</w:t>
      </w:r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 Подвижные игры с элементами специальн</w:t>
      </w:r>
      <w:r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ых игр (21</w:t>
      </w:r>
      <w:r w:rsidRPr="00434B14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ч).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 поведения и безопасность во время проведения подвижных игр с элементами спортивных.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proofErr w:type="gram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азвание и правила спортивных игр;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инвентарь, оборудование, организация;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подвижные игры с элементами пионербола, баскетбола;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подвижные игры с элементами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голбола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подвижные игры с элементами </w:t>
      </w:r>
      <w:proofErr w:type="spellStart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торбола</w:t>
      </w:r>
      <w:proofErr w:type="spellEnd"/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52111A" w:rsidRPr="00434B14" w:rsidRDefault="0052111A" w:rsidP="0052111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Итоговое тестирование по пройденному материалу.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bookmarkStart w:id="5" w:name="_GoBack"/>
      <w:bookmarkEnd w:id="5"/>
      <w:r w:rsidRPr="00434B14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Материально-техническое обеспечение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tbl>
      <w:tblPr>
        <w:tblW w:w="99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9200"/>
      </w:tblGrid>
      <w:tr w:rsidR="0052111A" w:rsidRPr="00434B14" w:rsidTr="0052111A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134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Музыкальный центр</w:t>
            </w:r>
          </w:p>
        </w:tc>
      </w:tr>
      <w:tr w:rsidR="0052111A" w:rsidRPr="00434B14" w:rsidTr="0052111A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Аудиозаписи</w:t>
            </w:r>
          </w:p>
        </w:tc>
      </w:tr>
      <w:tr w:rsidR="0052111A" w:rsidRPr="00434B14" w:rsidTr="0052111A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Стенка гимнастическая</w:t>
            </w:r>
          </w:p>
        </w:tc>
      </w:tr>
      <w:tr w:rsidR="0052111A" w:rsidRPr="00434B14" w:rsidTr="0052111A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Скамейка гимнастическая</w:t>
            </w:r>
          </w:p>
        </w:tc>
      </w:tr>
      <w:tr w:rsidR="0052111A" w:rsidRPr="00434B14" w:rsidTr="0052111A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Навесное оборудование (мишени для метания, баскетбольный щит)</w:t>
            </w:r>
          </w:p>
        </w:tc>
      </w:tr>
      <w:tr w:rsidR="0052111A" w:rsidRPr="00434B14" w:rsidTr="0052111A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Мячи, малый  мя</w:t>
            </w:r>
            <w:proofErr w:type="gramStart"/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ч(</w:t>
            </w:r>
            <w:proofErr w:type="gramEnd"/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 xml:space="preserve">мягкий), баскетбольные, волейбольные, футбольные, </w:t>
            </w:r>
            <w:proofErr w:type="spellStart"/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фитбольные</w:t>
            </w:r>
            <w:proofErr w:type="spellEnd"/>
          </w:p>
        </w:tc>
      </w:tr>
      <w:tr w:rsidR="0052111A" w:rsidRPr="00434B14" w:rsidTr="0052111A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Палка гимнастическая</w:t>
            </w:r>
          </w:p>
        </w:tc>
      </w:tr>
      <w:tr w:rsidR="0052111A" w:rsidRPr="00434B14" w:rsidTr="0052111A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Скакалка детская</w:t>
            </w:r>
          </w:p>
        </w:tc>
      </w:tr>
      <w:tr w:rsidR="0052111A" w:rsidRPr="00434B14" w:rsidTr="0052111A"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Мат гимнастический</w:t>
            </w:r>
          </w:p>
        </w:tc>
      </w:tr>
      <w:tr w:rsidR="0052111A" w:rsidRPr="00434B14" w:rsidTr="0052111A">
        <w:trPr>
          <w:trHeight w:val="31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Кегли</w:t>
            </w:r>
          </w:p>
        </w:tc>
      </w:tr>
      <w:tr w:rsidR="0052111A" w:rsidRPr="00434B14" w:rsidTr="0052111A">
        <w:trPr>
          <w:trHeight w:val="12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11.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Обруч пластиковый детский (большой, малый)</w:t>
            </w:r>
          </w:p>
        </w:tc>
      </w:tr>
      <w:tr w:rsidR="0052111A" w:rsidRPr="00434B14" w:rsidTr="0052111A">
        <w:trPr>
          <w:trHeight w:val="12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Флажки: разметочные с опорой</w:t>
            </w:r>
          </w:p>
        </w:tc>
      </w:tr>
      <w:tr w:rsidR="0052111A" w:rsidRPr="00434B14" w:rsidTr="0052111A">
        <w:trPr>
          <w:trHeight w:val="13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35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35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Лыжи детские (с креплениями и ботинками)</w:t>
            </w:r>
          </w:p>
        </w:tc>
      </w:tr>
      <w:tr w:rsidR="0052111A" w:rsidRPr="00434B14" w:rsidTr="0052111A">
        <w:trPr>
          <w:trHeight w:val="12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Сетка волейбольная</w:t>
            </w:r>
          </w:p>
        </w:tc>
      </w:tr>
      <w:tr w:rsidR="0052111A" w:rsidRPr="00434B14" w:rsidTr="0052111A">
        <w:trPr>
          <w:trHeight w:val="12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Тренажеры</w:t>
            </w:r>
          </w:p>
        </w:tc>
      </w:tr>
      <w:tr w:rsidR="0052111A" w:rsidRPr="00434B14" w:rsidTr="0052111A">
        <w:trPr>
          <w:trHeight w:val="134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34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34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Гантели детские</w:t>
            </w:r>
          </w:p>
        </w:tc>
      </w:tr>
      <w:tr w:rsidR="0052111A" w:rsidRPr="00434B14" w:rsidTr="0052111A">
        <w:trPr>
          <w:trHeight w:val="236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Музыкальный инструмент: фортепиано (пианино), бубен</w:t>
            </w:r>
          </w:p>
        </w:tc>
      </w:tr>
      <w:tr w:rsidR="0052111A" w:rsidRPr="00434B14" w:rsidTr="0052111A">
        <w:trPr>
          <w:trHeight w:val="285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18.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Звуковые мишени</w:t>
            </w:r>
          </w:p>
        </w:tc>
      </w:tr>
      <w:tr w:rsidR="0052111A" w:rsidRPr="00434B14" w:rsidTr="0052111A">
        <w:trPr>
          <w:trHeight w:val="9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9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9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Индивидуальные коврики</w:t>
            </w:r>
          </w:p>
        </w:tc>
      </w:tr>
      <w:tr w:rsidR="0052111A" w:rsidRPr="00434B14" w:rsidTr="0052111A">
        <w:trPr>
          <w:trHeight w:val="120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20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Мягкие модули</w:t>
            </w:r>
          </w:p>
        </w:tc>
      </w:tr>
      <w:tr w:rsidR="0052111A" w:rsidRPr="00434B14" w:rsidTr="0052111A">
        <w:trPr>
          <w:trHeight w:val="134"/>
        </w:trPr>
        <w:tc>
          <w:tcPr>
            <w:tcW w:w="81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34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lastRenderedPageBreak/>
              <w:t>21.</w:t>
            </w:r>
          </w:p>
        </w:tc>
        <w:tc>
          <w:tcPr>
            <w:tcW w:w="134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34" w:lineRule="atLeast"/>
              <w:jc w:val="both"/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</w:pPr>
            <w:r w:rsidRPr="00434B14">
              <w:rPr>
                <w:rFonts w:ascii="Arial" w:eastAsia="Times New Roman" w:hAnsi="Arial" w:cs="Arial"/>
                <w:color w:val="181818"/>
                <w:sz w:val="21"/>
                <w:szCs w:val="21"/>
                <w:lang w:eastAsia="ru-RU"/>
              </w:rPr>
              <w:t>Аптечка</w:t>
            </w:r>
          </w:p>
        </w:tc>
      </w:tr>
    </w:tbl>
    <w:p w:rsidR="0052111A" w:rsidRPr="00434B14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52111A" w:rsidRPr="0052111A" w:rsidRDefault="0052111A" w:rsidP="0052111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F61A4"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  <w:t>Распределение учебного времени на различные виды программного материала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CF61A4">
        <w:rPr>
          <w:rFonts w:ascii="Arial" w:eastAsia="Times New Roman" w:hAnsi="Arial" w:cs="Arial"/>
          <w:b/>
          <w:bCs/>
          <w:color w:val="181818"/>
          <w:sz w:val="28"/>
          <w:szCs w:val="28"/>
          <w:lang w:eastAsia="ru-RU"/>
        </w:rPr>
        <w:t>1 класс</w:t>
      </w:r>
    </w:p>
    <w:p w:rsidR="0052111A" w:rsidRPr="00434B14" w:rsidRDefault="0052111A" w:rsidP="0052111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434B14">
        <w:rPr>
          <w:rFonts w:ascii="Arial" w:eastAsia="Times New Roman" w:hAnsi="Arial" w:cs="Arial"/>
          <w:b/>
          <w:bCs/>
          <w:color w:val="181818"/>
          <w:sz w:val="40"/>
          <w:szCs w:val="40"/>
          <w:lang w:eastAsia="ru-RU"/>
        </w:rPr>
        <w:t> </w:t>
      </w:r>
    </w:p>
    <w:tbl>
      <w:tblPr>
        <w:tblW w:w="11057" w:type="dxa"/>
        <w:tblInd w:w="-102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3970"/>
        <w:gridCol w:w="6237"/>
      </w:tblGrid>
      <w:tr w:rsidR="0052111A" w:rsidRPr="00434B14" w:rsidTr="0052111A"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№</w:t>
            </w:r>
          </w:p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</w:t>
            </w:r>
            <w:proofErr w:type="gramEnd"/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9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Вид программного материала</w:t>
            </w:r>
          </w:p>
        </w:tc>
        <w:tc>
          <w:tcPr>
            <w:tcW w:w="623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Количество  часов</w:t>
            </w:r>
          </w:p>
          <w:p w:rsidR="0052111A" w:rsidRPr="00434B14" w:rsidRDefault="0052111A" w:rsidP="0052111A">
            <w:pPr>
              <w:spacing w:after="0" w:line="240" w:lineRule="auto"/>
              <w:ind w:left="-391" w:firstLine="391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 класс</w:t>
            </w:r>
          </w:p>
        </w:tc>
      </w:tr>
      <w:tr w:rsidR="0052111A" w:rsidRPr="00434B14" w:rsidTr="0052111A">
        <w:trPr>
          <w:trHeight w:val="255"/>
        </w:trPr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Базовая часть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79</w:t>
            </w:r>
          </w:p>
        </w:tc>
      </w:tr>
      <w:tr w:rsidR="0052111A" w:rsidRPr="00434B14" w:rsidTr="0052111A">
        <w:trPr>
          <w:trHeight w:val="435"/>
        </w:trPr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Основы знаний о физической культуре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В процессе урока</w:t>
            </w:r>
          </w:p>
        </w:tc>
      </w:tr>
      <w:tr w:rsidR="0052111A" w:rsidRPr="00434B14" w:rsidTr="0052111A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Легкоатлетические упражнения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14</w:t>
            </w:r>
          </w:p>
        </w:tc>
      </w:tr>
      <w:tr w:rsidR="0052111A" w:rsidRPr="00434B14" w:rsidTr="0052111A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Гимнастика</w:t>
            </w:r>
            <w:proofErr w:type="gramStart"/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Подвижные игры.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44</w:t>
            </w:r>
          </w:p>
        </w:tc>
      </w:tr>
      <w:tr w:rsidR="0052111A" w:rsidRPr="00434B14" w:rsidTr="0052111A"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 xml:space="preserve">Кроссовая подготовка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8</w:t>
            </w:r>
          </w:p>
        </w:tc>
      </w:tr>
      <w:tr w:rsidR="0052111A" w:rsidRPr="00434B14" w:rsidTr="0052111A">
        <w:trPr>
          <w:trHeight w:val="360"/>
        </w:trPr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CF61A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F61A4">
              <w:rPr>
                <w:sz w:val="28"/>
                <w:szCs w:val="28"/>
              </w:rPr>
              <w:t>Гимнастика/подвижные игры с элементами ба</w:t>
            </w:r>
            <w:r>
              <w:rPr>
                <w:sz w:val="28"/>
                <w:szCs w:val="28"/>
              </w:rPr>
              <w:t>скетбола</w:t>
            </w:r>
            <w:proofErr w:type="gramStart"/>
            <w:r>
              <w:rPr>
                <w:sz w:val="28"/>
                <w:szCs w:val="28"/>
              </w:rPr>
              <w:t xml:space="preserve"> ,</w:t>
            </w:r>
            <w:proofErr w:type="spellStart"/>
            <w:proofErr w:type="gramEnd"/>
            <w:r>
              <w:rPr>
                <w:sz w:val="28"/>
                <w:szCs w:val="28"/>
              </w:rPr>
              <w:t>голбола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торбола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21</w:t>
            </w:r>
          </w:p>
        </w:tc>
      </w:tr>
      <w:tr w:rsidR="0052111A" w:rsidRPr="00434B14" w:rsidTr="0052111A">
        <w:trPr>
          <w:trHeight w:val="330"/>
        </w:trPr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CF61A4">
              <w:rPr>
                <w:sz w:val="28"/>
                <w:szCs w:val="28"/>
              </w:rPr>
              <w:t>Легкая атлетик</w:t>
            </w:r>
            <w:r>
              <w:rPr>
                <w:sz w:val="28"/>
                <w:szCs w:val="28"/>
              </w:rPr>
              <w:t xml:space="preserve">а, подвижные игры, эстафеты. 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12</w:t>
            </w:r>
          </w:p>
        </w:tc>
      </w:tr>
      <w:tr w:rsidR="0052111A" w:rsidRPr="00434B14" w:rsidTr="0052111A">
        <w:trPr>
          <w:trHeight w:val="160"/>
        </w:trPr>
        <w:tc>
          <w:tcPr>
            <w:tcW w:w="85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color w:val="181818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9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60" w:lineRule="atLeast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111A" w:rsidRPr="00434B14" w:rsidRDefault="0052111A" w:rsidP="0052111A">
            <w:pPr>
              <w:spacing w:after="0" w:line="160" w:lineRule="atLeast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434B14">
              <w:rPr>
                <w:rFonts w:ascii="Times New Roman" w:eastAsia="Times New Roman" w:hAnsi="Times New Roman" w:cs="Times New Roman"/>
                <w:b/>
                <w:bCs/>
                <w:color w:val="181818"/>
                <w:sz w:val="28"/>
                <w:szCs w:val="28"/>
                <w:lang w:eastAsia="ru-RU"/>
              </w:rPr>
              <w:t>99</w:t>
            </w:r>
          </w:p>
        </w:tc>
      </w:tr>
    </w:tbl>
    <w:p w:rsidR="0052111A" w:rsidRPr="0052111A" w:rsidRDefault="0052111A" w:rsidP="0052111A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11A" w:rsidRPr="0052111A" w:rsidRDefault="0052111A" w:rsidP="0052111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111A">
        <w:rPr>
          <w:rFonts w:ascii="Times New Roman" w:eastAsia="Times New Roman" w:hAnsi="Times New Roman" w:cs="Times New Roman"/>
          <w:sz w:val="28"/>
          <w:szCs w:val="28"/>
          <w:lang w:val="de-DE" w:eastAsia="ru-RU"/>
        </w:rPr>
        <w:br w:type="page"/>
      </w:r>
    </w:p>
    <w:p w:rsidR="0052111A" w:rsidRPr="0052111A" w:rsidRDefault="0052111A" w:rsidP="0052111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111A" w:rsidRPr="0052111A" w:rsidRDefault="0052111A">
      <w:pPr>
        <w:rPr>
          <w:lang w:val="de-DE"/>
        </w:rPr>
      </w:pPr>
    </w:p>
    <w:sectPr w:rsidR="0052111A" w:rsidRPr="0052111A" w:rsidSect="00DC6D2C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">
    <w:nsid w:val="00000007"/>
    <w:multiLevelType w:val="singleLevel"/>
    <w:tmpl w:val="00000007"/>
    <w:name w:val="WW8Num20"/>
    <w:lvl w:ilvl="0"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Mangal"/>
      </w:rPr>
    </w:lvl>
  </w:abstractNum>
  <w:abstractNum w:abstractNumId="2">
    <w:nsid w:val="00000008"/>
    <w:multiLevelType w:val="singleLevel"/>
    <w:tmpl w:val="00000008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9"/>
    <w:multiLevelType w:val="singleLevel"/>
    <w:tmpl w:val="00000009"/>
    <w:name w:val="WW8Num22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/>
      </w:rPr>
    </w:lvl>
  </w:abstractNum>
  <w:abstractNum w:abstractNumId="4">
    <w:nsid w:val="0000000A"/>
    <w:multiLevelType w:val="singleLevel"/>
    <w:tmpl w:val="0000000A"/>
    <w:name w:val="WW8Num10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E"/>
    <w:multiLevelType w:val="singleLevel"/>
    <w:tmpl w:val="0000000E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F"/>
    <w:multiLevelType w:val="singleLevel"/>
    <w:tmpl w:val="0000000F"/>
    <w:name w:val="WW8Num2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0000012"/>
    <w:multiLevelType w:val="singleLevel"/>
    <w:tmpl w:val="00000012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620" w:hanging="360"/>
      </w:pPr>
      <w:rPr>
        <w:rFonts w:ascii="Symbol" w:hAnsi="Symbol"/>
      </w:rPr>
    </w:lvl>
  </w:abstractNum>
  <w:abstractNum w:abstractNumId="8">
    <w:nsid w:val="00000014"/>
    <w:multiLevelType w:val="singleLevel"/>
    <w:tmpl w:val="00000014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9">
    <w:nsid w:val="00000016"/>
    <w:multiLevelType w:val="singleLevel"/>
    <w:tmpl w:val="00000016"/>
    <w:name w:val="WW8Num3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18"/>
    <w:multiLevelType w:val="singleLevel"/>
    <w:tmpl w:val="00000018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1">
    <w:nsid w:val="00000019"/>
    <w:multiLevelType w:val="singleLevel"/>
    <w:tmpl w:val="00000019"/>
    <w:name w:val="WW8Num4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>
    <w:nsid w:val="0000001D"/>
    <w:multiLevelType w:val="singleLevel"/>
    <w:tmpl w:val="0000001D"/>
    <w:name w:val="WW8Num44"/>
    <w:lvl w:ilvl="0"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Mangal"/>
      </w:rPr>
    </w:lvl>
  </w:abstractNum>
  <w:abstractNum w:abstractNumId="13">
    <w:nsid w:val="005F660E"/>
    <w:multiLevelType w:val="multilevel"/>
    <w:tmpl w:val="D922AA9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4">
    <w:nsid w:val="01204F3B"/>
    <w:multiLevelType w:val="hybridMultilevel"/>
    <w:tmpl w:val="95F698B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01AC4130"/>
    <w:multiLevelType w:val="hybridMultilevel"/>
    <w:tmpl w:val="31B8B6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4515329"/>
    <w:multiLevelType w:val="multilevel"/>
    <w:tmpl w:val="092AE340"/>
    <w:styleLink w:val="List11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17">
    <w:nsid w:val="085019FA"/>
    <w:multiLevelType w:val="hybridMultilevel"/>
    <w:tmpl w:val="9B96597A"/>
    <w:lvl w:ilvl="0" w:tplc="A8183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0C106628"/>
    <w:multiLevelType w:val="multilevel"/>
    <w:tmpl w:val="A62A1D1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19">
    <w:nsid w:val="0CC818FC"/>
    <w:multiLevelType w:val="hybridMultilevel"/>
    <w:tmpl w:val="82E07216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0D437195"/>
    <w:multiLevelType w:val="hybridMultilevel"/>
    <w:tmpl w:val="85AEC9C6"/>
    <w:lvl w:ilvl="0" w:tplc="5C685D8C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0EEA5BB4"/>
    <w:multiLevelType w:val="hybridMultilevel"/>
    <w:tmpl w:val="A19C63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10A118A0"/>
    <w:multiLevelType w:val="multilevel"/>
    <w:tmpl w:val="EDC8A01C"/>
    <w:styleLink w:val="List15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23">
    <w:nsid w:val="15953904"/>
    <w:multiLevelType w:val="hybridMultilevel"/>
    <w:tmpl w:val="78C80FE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1715326F"/>
    <w:multiLevelType w:val="hybridMultilevel"/>
    <w:tmpl w:val="007AC706"/>
    <w:lvl w:ilvl="0" w:tplc="3B36FF80">
      <w:start w:val="1"/>
      <w:numFmt w:val="bullet"/>
      <w:lvlText w:val="―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>
    <w:nsid w:val="1A8C1348"/>
    <w:multiLevelType w:val="hybridMultilevel"/>
    <w:tmpl w:val="B29CBF70"/>
    <w:lvl w:ilvl="0" w:tplc="A8183A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1E3215AA"/>
    <w:multiLevelType w:val="multilevel"/>
    <w:tmpl w:val="ADBC7B1A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27">
    <w:nsid w:val="1F9F445B"/>
    <w:multiLevelType w:val="hybridMultilevel"/>
    <w:tmpl w:val="E6249208"/>
    <w:lvl w:ilvl="0" w:tplc="694889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28AE6467"/>
    <w:multiLevelType w:val="hybridMultilevel"/>
    <w:tmpl w:val="543035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8D36628"/>
    <w:multiLevelType w:val="hybridMultilevel"/>
    <w:tmpl w:val="5CB067CA"/>
    <w:lvl w:ilvl="0" w:tplc="5E46FB2C">
      <w:start w:val="1"/>
      <w:numFmt w:val="decimal"/>
      <w:lvlText w:val="%1."/>
      <w:lvlJc w:val="left"/>
      <w:pPr>
        <w:ind w:left="114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1" w:hanging="360"/>
      </w:pPr>
    </w:lvl>
    <w:lvl w:ilvl="2" w:tplc="0419001B" w:tentative="1">
      <w:start w:val="1"/>
      <w:numFmt w:val="lowerRoman"/>
      <w:lvlText w:val="%3."/>
      <w:lvlJc w:val="right"/>
      <w:pPr>
        <w:ind w:left="2581" w:hanging="180"/>
      </w:pPr>
    </w:lvl>
    <w:lvl w:ilvl="3" w:tplc="0419000F" w:tentative="1">
      <w:start w:val="1"/>
      <w:numFmt w:val="decimal"/>
      <w:lvlText w:val="%4."/>
      <w:lvlJc w:val="left"/>
      <w:pPr>
        <w:ind w:left="3301" w:hanging="360"/>
      </w:pPr>
    </w:lvl>
    <w:lvl w:ilvl="4" w:tplc="04190019" w:tentative="1">
      <w:start w:val="1"/>
      <w:numFmt w:val="lowerLetter"/>
      <w:lvlText w:val="%5."/>
      <w:lvlJc w:val="left"/>
      <w:pPr>
        <w:ind w:left="4021" w:hanging="360"/>
      </w:pPr>
    </w:lvl>
    <w:lvl w:ilvl="5" w:tplc="0419001B" w:tentative="1">
      <w:start w:val="1"/>
      <w:numFmt w:val="lowerRoman"/>
      <w:lvlText w:val="%6."/>
      <w:lvlJc w:val="right"/>
      <w:pPr>
        <w:ind w:left="4741" w:hanging="180"/>
      </w:pPr>
    </w:lvl>
    <w:lvl w:ilvl="6" w:tplc="0419000F" w:tentative="1">
      <w:start w:val="1"/>
      <w:numFmt w:val="decimal"/>
      <w:lvlText w:val="%7."/>
      <w:lvlJc w:val="left"/>
      <w:pPr>
        <w:ind w:left="5461" w:hanging="360"/>
      </w:pPr>
    </w:lvl>
    <w:lvl w:ilvl="7" w:tplc="04190019" w:tentative="1">
      <w:start w:val="1"/>
      <w:numFmt w:val="lowerLetter"/>
      <w:lvlText w:val="%8."/>
      <w:lvlJc w:val="left"/>
      <w:pPr>
        <w:ind w:left="6181" w:hanging="360"/>
      </w:pPr>
    </w:lvl>
    <w:lvl w:ilvl="8" w:tplc="0419001B" w:tentative="1">
      <w:start w:val="1"/>
      <w:numFmt w:val="lowerRoman"/>
      <w:lvlText w:val="%9."/>
      <w:lvlJc w:val="right"/>
      <w:pPr>
        <w:ind w:left="6901" w:hanging="180"/>
      </w:pPr>
    </w:lvl>
  </w:abstractNum>
  <w:abstractNum w:abstractNumId="30">
    <w:nsid w:val="2A21692A"/>
    <w:multiLevelType w:val="hybridMultilevel"/>
    <w:tmpl w:val="5AAAC1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2C8656D4"/>
    <w:multiLevelType w:val="hybridMultilevel"/>
    <w:tmpl w:val="B3B0E178"/>
    <w:lvl w:ilvl="0" w:tplc="A8183A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32EC4291"/>
    <w:multiLevelType w:val="hybridMultilevel"/>
    <w:tmpl w:val="04548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>
    <w:nsid w:val="335917B1"/>
    <w:multiLevelType w:val="multilevel"/>
    <w:tmpl w:val="19E85D2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4">
    <w:nsid w:val="34D626F0"/>
    <w:multiLevelType w:val="hybridMultilevel"/>
    <w:tmpl w:val="14C2C9E6"/>
    <w:lvl w:ilvl="0" w:tplc="041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>
    <w:nsid w:val="3561051D"/>
    <w:multiLevelType w:val="hybridMultilevel"/>
    <w:tmpl w:val="AF26F3B4"/>
    <w:lvl w:ilvl="0" w:tplc="3B36FF80">
      <w:start w:val="1"/>
      <w:numFmt w:val="bullet"/>
      <w:lvlText w:val="―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>
    <w:nsid w:val="35AB3052"/>
    <w:multiLevelType w:val="hybridMultilevel"/>
    <w:tmpl w:val="E966B54A"/>
    <w:lvl w:ilvl="0" w:tplc="3B36FF80">
      <w:start w:val="1"/>
      <w:numFmt w:val="bullet"/>
      <w:lvlText w:val="―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>
    <w:nsid w:val="37D805B7"/>
    <w:multiLevelType w:val="hybridMultilevel"/>
    <w:tmpl w:val="BB566C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38416516"/>
    <w:multiLevelType w:val="hybridMultilevel"/>
    <w:tmpl w:val="9EC46600"/>
    <w:lvl w:ilvl="0" w:tplc="00000004">
      <w:start w:val="1"/>
      <w:numFmt w:val="bullet"/>
      <w:lvlText w:val=""/>
      <w:lvlJc w:val="left"/>
      <w:pPr>
        <w:tabs>
          <w:tab w:val="num" w:pos="66"/>
        </w:tabs>
        <w:ind w:left="786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9">
    <w:nsid w:val="3BEB76DB"/>
    <w:multiLevelType w:val="hybridMultilevel"/>
    <w:tmpl w:val="1BAC1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CAC657D"/>
    <w:multiLevelType w:val="hybridMultilevel"/>
    <w:tmpl w:val="D978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40FC4D48"/>
    <w:multiLevelType w:val="hybridMultilevel"/>
    <w:tmpl w:val="0554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44442529"/>
    <w:multiLevelType w:val="hybridMultilevel"/>
    <w:tmpl w:val="90128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451919DE"/>
    <w:multiLevelType w:val="hybridMultilevel"/>
    <w:tmpl w:val="2F705354"/>
    <w:lvl w:ilvl="0" w:tplc="A8183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466312F0"/>
    <w:multiLevelType w:val="hybridMultilevel"/>
    <w:tmpl w:val="5B8C9328"/>
    <w:lvl w:ilvl="0" w:tplc="53C650AC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color w:val="231F2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471231AD"/>
    <w:multiLevelType w:val="hybridMultilevel"/>
    <w:tmpl w:val="E41CB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7426547"/>
    <w:multiLevelType w:val="hybridMultilevel"/>
    <w:tmpl w:val="63C4C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36B69A1"/>
    <w:multiLevelType w:val="hybridMultilevel"/>
    <w:tmpl w:val="4C06D9E0"/>
    <w:lvl w:ilvl="0" w:tplc="A8183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54863E5"/>
    <w:multiLevelType w:val="multilevel"/>
    <w:tmpl w:val="1D524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9">
    <w:nsid w:val="566104DC"/>
    <w:multiLevelType w:val="hybridMultilevel"/>
    <w:tmpl w:val="2C0C2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9C3440F"/>
    <w:multiLevelType w:val="hybridMultilevel"/>
    <w:tmpl w:val="5E542054"/>
    <w:lvl w:ilvl="0" w:tplc="A8183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AC053CE"/>
    <w:multiLevelType w:val="multilevel"/>
    <w:tmpl w:val="B276DEBC"/>
    <w:styleLink w:val="List14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52">
    <w:nsid w:val="5DD9202B"/>
    <w:multiLevelType w:val="hybridMultilevel"/>
    <w:tmpl w:val="A7B08E68"/>
    <w:lvl w:ilvl="0" w:tplc="A8183A1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3">
    <w:nsid w:val="5EAA59E3"/>
    <w:multiLevelType w:val="hybridMultilevel"/>
    <w:tmpl w:val="907A3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FAB7EF7"/>
    <w:multiLevelType w:val="hybridMultilevel"/>
    <w:tmpl w:val="1CFA1E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11C2EA4"/>
    <w:multiLevelType w:val="hybridMultilevel"/>
    <w:tmpl w:val="E7D80D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6">
    <w:nsid w:val="6149027F"/>
    <w:multiLevelType w:val="hybridMultilevel"/>
    <w:tmpl w:val="C4E0759C"/>
    <w:lvl w:ilvl="0" w:tplc="A8183A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64654AE0"/>
    <w:multiLevelType w:val="multilevel"/>
    <w:tmpl w:val="75EEB424"/>
    <w:styleLink w:val="List13"/>
    <w:lvl w:ilvl="0">
      <w:numFmt w:val="bullet"/>
      <w:lvlText w:val="•"/>
      <w:lvlJc w:val="left"/>
      <w:pPr>
        <w:tabs>
          <w:tab w:val="num" w:pos="707"/>
        </w:tabs>
        <w:ind w:left="707" w:hanging="707"/>
      </w:pPr>
      <w:rPr>
        <w:color w:val="000000"/>
        <w:position w:val="0"/>
        <w:sz w:val="20"/>
        <w:szCs w:val="20"/>
        <w:u w:color="000000"/>
        <w:lang w:val="ru-RU"/>
      </w:rPr>
    </w:lvl>
    <w:lvl w:ilvl="1">
      <w:start w:val="1"/>
      <w:numFmt w:val="bullet"/>
      <w:lvlText w:val="o"/>
      <w:lvlJc w:val="left"/>
      <w:pPr>
        <w:tabs>
          <w:tab w:val="num" w:pos="2279"/>
        </w:tabs>
        <w:ind w:left="22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2">
      <w:start w:val="1"/>
      <w:numFmt w:val="bullet"/>
      <w:lvlText w:val="▪"/>
      <w:lvlJc w:val="left"/>
      <w:pPr>
        <w:tabs>
          <w:tab w:val="num" w:pos="2999"/>
        </w:tabs>
        <w:ind w:left="29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3">
      <w:start w:val="1"/>
      <w:numFmt w:val="bullet"/>
      <w:lvlText w:val="•"/>
      <w:lvlJc w:val="left"/>
      <w:pPr>
        <w:tabs>
          <w:tab w:val="num" w:pos="3719"/>
        </w:tabs>
        <w:ind w:left="371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4">
      <w:start w:val="1"/>
      <w:numFmt w:val="bullet"/>
      <w:lvlText w:val="o"/>
      <w:lvlJc w:val="left"/>
      <w:pPr>
        <w:tabs>
          <w:tab w:val="num" w:pos="4439"/>
        </w:tabs>
        <w:ind w:left="443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5">
      <w:start w:val="1"/>
      <w:numFmt w:val="bullet"/>
      <w:lvlText w:val="▪"/>
      <w:lvlJc w:val="left"/>
      <w:pPr>
        <w:tabs>
          <w:tab w:val="num" w:pos="5159"/>
        </w:tabs>
        <w:ind w:left="515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6">
      <w:start w:val="1"/>
      <w:numFmt w:val="bullet"/>
      <w:lvlText w:val="•"/>
      <w:lvlJc w:val="left"/>
      <w:pPr>
        <w:tabs>
          <w:tab w:val="num" w:pos="5879"/>
        </w:tabs>
        <w:ind w:left="587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7">
      <w:start w:val="1"/>
      <w:numFmt w:val="bullet"/>
      <w:lvlText w:val="o"/>
      <w:lvlJc w:val="left"/>
      <w:pPr>
        <w:tabs>
          <w:tab w:val="num" w:pos="6599"/>
        </w:tabs>
        <w:ind w:left="6599" w:hanging="490"/>
      </w:pPr>
      <w:rPr>
        <w:color w:val="000000"/>
        <w:position w:val="0"/>
        <w:sz w:val="28"/>
        <w:szCs w:val="28"/>
        <w:u w:color="000000"/>
        <w:lang w:val="ru-RU"/>
      </w:rPr>
    </w:lvl>
    <w:lvl w:ilvl="8">
      <w:start w:val="1"/>
      <w:numFmt w:val="bullet"/>
      <w:lvlText w:val="▪"/>
      <w:lvlJc w:val="left"/>
      <w:pPr>
        <w:tabs>
          <w:tab w:val="num" w:pos="7319"/>
        </w:tabs>
        <w:ind w:left="7319" w:hanging="490"/>
      </w:pPr>
      <w:rPr>
        <w:color w:val="000000"/>
        <w:position w:val="0"/>
        <w:sz w:val="28"/>
        <w:szCs w:val="28"/>
        <w:u w:color="000000"/>
        <w:lang w:val="ru-RU"/>
      </w:rPr>
    </w:lvl>
  </w:abstractNum>
  <w:abstractNum w:abstractNumId="58">
    <w:nsid w:val="657C076F"/>
    <w:multiLevelType w:val="hybridMultilevel"/>
    <w:tmpl w:val="CBEE24EE"/>
    <w:lvl w:ilvl="0" w:tplc="A8183A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66470CCE"/>
    <w:multiLevelType w:val="hybridMultilevel"/>
    <w:tmpl w:val="E938A1E2"/>
    <w:lvl w:ilvl="0" w:tplc="3B36FF80">
      <w:start w:val="1"/>
      <w:numFmt w:val="bullet"/>
      <w:lvlText w:val="―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>
    <w:nsid w:val="668B23F2"/>
    <w:multiLevelType w:val="hybridMultilevel"/>
    <w:tmpl w:val="64462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6E8124F"/>
    <w:multiLevelType w:val="hybridMultilevel"/>
    <w:tmpl w:val="22D483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695A67A3"/>
    <w:multiLevelType w:val="multilevel"/>
    <w:tmpl w:val="2F040372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63">
    <w:nsid w:val="6AFB7988"/>
    <w:multiLevelType w:val="hybridMultilevel"/>
    <w:tmpl w:val="ABF0A1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6C50189C"/>
    <w:multiLevelType w:val="multilevel"/>
    <w:tmpl w:val="768A278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65">
    <w:nsid w:val="6CF377A1"/>
    <w:multiLevelType w:val="hybridMultilevel"/>
    <w:tmpl w:val="400ED6F6"/>
    <w:lvl w:ilvl="0" w:tplc="5C685D8C">
      <w:numFmt w:val="bullet"/>
      <w:lvlText w:val=""/>
      <w:lvlJc w:val="left"/>
      <w:pPr>
        <w:ind w:left="1080" w:hanging="360"/>
      </w:pPr>
      <w:rPr>
        <w:rFonts w:ascii="Symbol" w:eastAsia="SimSun" w:hAnsi="Symbol" w:cs="Mang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6">
    <w:nsid w:val="6DFE68A5"/>
    <w:multiLevelType w:val="hybridMultilevel"/>
    <w:tmpl w:val="B44A15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72B71D90"/>
    <w:multiLevelType w:val="hybridMultilevel"/>
    <w:tmpl w:val="A4E0B3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>
    <w:nsid w:val="74397C21"/>
    <w:multiLevelType w:val="hybridMultilevel"/>
    <w:tmpl w:val="C2281160"/>
    <w:lvl w:ilvl="0" w:tplc="3B36FF80">
      <w:start w:val="1"/>
      <w:numFmt w:val="bullet"/>
      <w:lvlText w:val="―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9">
    <w:nsid w:val="76881A86"/>
    <w:multiLevelType w:val="hybridMultilevel"/>
    <w:tmpl w:val="5CBAC4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6DF2102"/>
    <w:multiLevelType w:val="hybridMultilevel"/>
    <w:tmpl w:val="EB468F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>
    <w:nsid w:val="771A6D60"/>
    <w:multiLevelType w:val="hybridMultilevel"/>
    <w:tmpl w:val="BAD2B9C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2">
    <w:nsid w:val="78F345ED"/>
    <w:multiLevelType w:val="hybridMultilevel"/>
    <w:tmpl w:val="C526CB60"/>
    <w:lvl w:ilvl="0" w:tplc="A8183A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7F6B12CE"/>
    <w:multiLevelType w:val="hybridMultilevel"/>
    <w:tmpl w:val="B13CB68E"/>
    <w:lvl w:ilvl="0" w:tplc="4E2C4C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12"/>
  </w:num>
  <w:num w:numId="5">
    <w:abstractNumId w:val="50"/>
  </w:num>
  <w:num w:numId="6">
    <w:abstractNumId w:val="29"/>
  </w:num>
  <w:num w:numId="7">
    <w:abstractNumId w:val="55"/>
  </w:num>
  <w:num w:numId="8">
    <w:abstractNumId w:val="32"/>
  </w:num>
  <w:num w:numId="9">
    <w:abstractNumId w:val="14"/>
  </w:num>
  <w:num w:numId="10">
    <w:abstractNumId w:val="71"/>
  </w:num>
  <w:num w:numId="11">
    <w:abstractNumId w:val="73"/>
  </w:num>
  <w:num w:numId="12">
    <w:abstractNumId w:val="22"/>
  </w:num>
  <w:num w:numId="13">
    <w:abstractNumId w:val="57"/>
  </w:num>
  <w:num w:numId="14">
    <w:abstractNumId w:val="51"/>
  </w:num>
  <w:num w:numId="15">
    <w:abstractNumId w:val="16"/>
  </w:num>
  <w:num w:numId="16">
    <w:abstractNumId w:val="24"/>
  </w:num>
  <w:num w:numId="17">
    <w:abstractNumId w:val="36"/>
  </w:num>
  <w:num w:numId="18">
    <w:abstractNumId w:val="68"/>
  </w:num>
  <w:num w:numId="19">
    <w:abstractNumId w:val="35"/>
  </w:num>
  <w:num w:numId="20">
    <w:abstractNumId w:val="59"/>
  </w:num>
  <w:num w:numId="21">
    <w:abstractNumId w:val="0"/>
  </w:num>
  <w:num w:numId="22">
    <w:abstractNumId w:val="2"/>
  </w:num>
  <w:num w:numId="23">
    <w:abstractNumId w:val="5"/>
  </w:num>
  <w:num w:numId="24">
    <w:abstractNumId w:val="6"/>
  </w:num>
  <w:num w:numId="25">
    <w:abstractNumId w:val="8"/>
  </w:num>
  <w:num w:numId="26">
    <w:abstractNumId w:val="9"/>
  </w:num>
  <w:num w:numId="27">
    <w:abstractNumId w:val="10"/>
  </w:num>
  <w:num w:numId="28">
    <w:abstractNumId w:val="11"/>
  </w:num>
  <w:num w:numId="29">
    <w:abstractNumId w:val="42"/>
  </w:num>
  <w:num w:numId="30">
    <w:abstractNumId w:val="70"/>
  </w:num>
  <w:num w:numId="31">
    <w:abstractNumId w:val="46"/>
  </w:num>
  <w:num w:numId="32">
    <w:abstractNumId w:val="65"/>
  </w:num>
  <w:num w:numId="33">
    <w:abstractNumId w:val="20"/>
  </w:num>
  <w:num w:numId="34">
    <w:abstractNumId w:val="34"/>
  </w:num>
  <w:num w:numId="35">
    <w:abstractNumId w:val="23"/>
  </w:num>
  <w:num w:numId="36">
    <w:abstractNumId w:val="41"/>
  </w:num>
  <w:num w:numId="37">
    <w:abstractNumId w:val="66"/>
  </w:num>
  <w:num w:numId="38">
    <w:abstractNumId w:val="49"/>
  </w:num>
  <w:num w:numId="39">
    <w:abstractNumId w:val="48"/>
  </w:num>
  <w:num w:numId="40">
    <w:abstractNumId w:val="21"/>
  </w:num>
  <w:num w:numId="41">
    <w:abstractNumId w:val="27"/>
  </w:num>
  <w:num w:numId="42">
    <w:abstractNumId w:val="28"/>
  </w:num>
  <w:num w:numId="43">
    <w:abstractNumId w:val="63"/>
  </w:num>
  <w:num w:numId="44">
    <w:abstractNumId w:val="53"/>
  </w:num>
  <w:num w:numId="45">
    <w:abstractNumId w:val="15"/>
  </w:num>
  <w:num w:numId="46">
    <w:abstractNumId w:val="40"/>
  </w:num>
  <w:num w:numId="47">
    <w:abstractNumId w:val="60"/>
  </w:num>
  <w:num w:numId="48">
    <w:abstractNumId w:val="42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54"/>
  </w:num>
  <w:num w:numId="51">
    <w:abstractNumId w:val="45"/>
  </w:num>
  <w:num w:numId="52">
    <w:abstractNumId w:val="4"/>
  </w:num>
  <w:num w:numId="53">
    <w:abstractNumId w:val="38"/>
  </w:num>
  <w:num w:numId="54">
    <w:abstractNumId w:val="52"/>
  </w:num>
  <w:num w:numId="55">
    <w:abstractNumId w:val="67"/>
  </w:num>
  <w:num w:numId="56">
    <w:abstractNumId w:val="69"/>
  </w:num>
  <w:num w:numId="57">
    <w:abstractNumId w:val="43"/>
  </w:num>
  <w:num w:numId="58">
    <w:abstractNumId w:val="72"/>
  </w:num>
  <w:num w:numId="59">
    <w:abstractNumId w:val="56"/>
  </w:num>
  <w:num w:numId="60">
    <w:abstractNumId w:val="58"/>
  </w:num>
  <w:num w:numId="61">
    <w:abstractNumId w:val="31"/>
  </w:num>
  <w:num w:numId="62">
    <w:abstractNumId w:val="47"/>
  </w:num>
  <w:num w:numId="63">
    <w:abstractNumId w:val="25"/>
  </w:num>
  <w:num w:numId="64">
    <w:abstractNumId w:val="37"/>
  </w:num>
  <w:num w:numId="65">
    <w:abstractNumId w:val="33"/>
  </w:num>
  <w:num w:numId="66">
    <w:abstractNumId w:val="18"/>
  </w:num>
  <w:num w:numId="67">
    <w:abstractNumId w:val="26"/>
  </w:num>
  <w:num w:numId="68">
    <w:abstractNumId w:val="13"/>
  </w:num>
  <w:num w:numId="69">
    <w:abstractNumId w:val="64"/>
  </w:num>
  <w:num w:numId="70">
    <w:abstractNumId w:val="62"/>
  </w:num>
  <w:num w:numId="71">
    <w:abstractNumId w:val="44"/>
  </w:num>
  <w:num w:numId="72">
    <w:abstractNumId w:val="19"/>
  </w:num>
  <w:num w:numId="73">
    <w:abstractNumId w:val="30"/>
  </w:num>
  <w:num w:numId="74">
    <w:abstractNumId w:val="61"/>
  </w:num>
  <w:num w:numId="75">
    <w:abstractNumId w:val="17"/>
  </w:num>
  <w:num w:numId="76">
    <w:abstractNumId w:val="39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16E"/>
    <w:rsid w:val="000619E4"/>
    <w:rsid w:val="0017516E"/>
    <w:rsid w:val="0052111A"/>
    <w:rsid w:val="00685F1C"/>
    <w:rsid w:val="00CE5C40"/>
    <w:rsid w:val="00DC6D2C"/>
    <w:rsid w:val="00FA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15">
    <w:name w:val="List 15"/>
    <w:rsid w:val="00DC6D2C"/>
    <w:pPr>
      <w:numPr>
        <w:numId w:val="12"/>
      </w:numPr>
    </w:pPr>
  </w:style>
  <w:style w:type="numbering" w:customStyle="1" w:styleId="List13">
    <w:name w:val="List 13"/>
    <w:rsid w:val="00DC6D2C"/>
    <w:pPr>
      <w:numPr>
        <w:numId w:val="13"/>
      </w:numPr>
    </w:pPr>
  </w:style>
  <w:style w:type="numbering" w:customStyle="1" w:styleId="List14">
    <w:name w:val="List 14"/>
    <w:rsid w:val="00DC6D2C"/>
    <w:pPr>
      <w:numPr>
        <w:numId w:val="14"/>
      </w:numPr>
    </w:pPr>
  </w:style>
  <w:style w:type="numbering" w:customStyle="1" w:styleId="List11">
    <w:name w:val="List 11"/>
    <w:basedOn w:val="a2"/>
    <w:rsid w:val="00DC6D2C"/>
    <w:pPr>
      <w:numPr>
        <w:numId w:val="15"/>
      </w:numPr>
    </w:pPr>
  </w:style>
  <w:style w:type="table" w:styleId="a3">
    <w:name w:val="Table Grid"/>
    <w:basedOn w:val="a1"/>
    <w:uiPriority w:val="59"/>
    <w:rsid w:val="00521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15">
    <w:name w:val="List 15"/>
    <w:rsid w:val="00DC6D2C"/>
    <w:pPr>
      <w:numPr>
        <w:numId w:val="12"/>
      </w:numPr>
    </w:pPr>
  </w:style>
  <w:style w:type="numbering" w:customStyle="1" w:styleId="List13">
    <w:name w:val="List 13"/>
    <w:rsid w:val="00DC6D2C"/>
    <w:pPr>
      <w:numPr>
        <w:numId w:val="13"/>
      </w:numPr>
    </w:pPr>
  </w:style>
  <w:style w:type="numbering" w:customStyle="1" w:styleId="List14">
    <w:name w:val="List 14"/>
    <w:rsid w:val="00DC6D2C"/>
    <w:pPr>
      <w:numPr>
        <w:numId w:val="14"/>
      </w:numPr>
    </w:pPr>
  </w:style>
  <w:style w:type="numbering" w:customStyle="1" w:styleId="List11">
    <w:name w:val="List 11"/>
    <w:basedOn w:val="a2"/>
    <w:rsid w:val="00DC6D2C"/>
    <w:pPr>
      <w:numPr>
        <w:numId w:val="15"/>
      </w:numPr>
    </w:pPr>
  </w:style>
  <w:style w:type="table" w:styleId="a3">
    <w:name w:val="Table Grid"/>
    <w:basedOn w:val="a1"/>
    <w:uiPriority w:val="59"/>
    <w:rsid w:val="005211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84</Pages>
  <Words>21122</Words>
  <Characters>120398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ISR</dc:creator>
  <cp:keywords/>
  <dc:description/>
  <cp:lastModifiedBy>ISR</cp:lastModifiedBy>
  <cp:revision>3</cp:revision>
  <dcterms:created xsi:type="dcterms:W3CDTF">2023-09-22T11:18:00Z</dcterms:created>
  <dcterms:modified xsi:type="dcterms:W3CDTF">2023-09-22T11:43:00Z</dcterms:modified>
</cp:coreProperties>
</file>