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9C2" w:rsidRDefault="00693DBD">
      <w:pPr>
        <w:spacing w:line="240" w:lineRule="auto"/>
        <w:jc w:val="center"/>
        <w:rPr>
          <w:b/>
          <w:i/>
          <w:szCs w:val="24"/>
        </w:rPr>
      </w:pPr>
      <w:r>
        <w:rPr>
          <w:b/>
          <w:i/>
          <w:szCs w:val="24"/>
        </w:rPr>
        <w:t>Пояснительная записка</w:t>
      </w:r>
    </w:p>
    <w:p w:rsidR="007609C2" w:rsidRDefault="00693DBD">
      <w:pPr>
        <w:spacing w:line="240" w:lineRule="auto"/>
        <w:rPr>
          <w:i/>
          <w:sz w:val="24"/>
          <w:szCs w:val="24"/>
        </w:rPr>
      </w:pPr>
      <w:r>
        <w:rPr>
          <w:i/>
          <w:sz w:val="24"/>
          <w:szCs w:val="24"/>
        </w:rPr>
        <w:t>Общая характеристика учебного предмета «Литература»</w:t>
      </w:r>
    </w:p>
    <w:p w:rsidR="007609C2" w:rsidRDefault="00693DBD">
      <w:pPr>
        <w:spacing w:line="240" w:lineRule="auto"/>
        <w:jc w:val="both"/>
        <w:rPr>
          <w:sz w:val="24"/>
          <w:szCs w:val="24"/>
        </w:rPr>
      </w:pPr>
      <w:r>
        <w:rPr>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w:t>
      </w:r>
      <w:r>
        <w:rPr>
          <w:sz w:val="24"/>
          <w:szCs w:val="24"/>
        </w:rPr>
        <w:t xml:space="preserve">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w:t>
      </w:r>
      <w:r>
        <w:rPr>
          <w:sz w:val="24"/>
          <w:szCs w:val="24"/>
        </w:rPr>
        <w:t xml:space="preserve">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w:t>
      </w:r>
      <w:r>
        <w:rPr>
          <w:sz w:val="24"/>
          <w:szCs w:val="24"/>
        </w:rPr>
        <w:t>так и общечеловеческим.</w:t>
      </w:r>
    </w:p>
    <w:p w:rsidR="007609C2" w:rsidRDefault="00693DBD">
      <w:pPr>
        <w:spacing w:line="240" w:lineRule="auto"/>
        <w:jc w:val="both"/>
        <w:rPr>
          <w:sz w:val="24"/>
          <w:szCs w:val="24"/>
        </w:rPr>
      </w:pPr>
      <w:r>
        <w:rPr>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w:t>
      </w:r>
      <w:r>
        <w:rPr>
          <w:sz w:val="24"/>
          <w:szCs w:val="24"/>
        </w:rPr>
        <w:t>,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w:t>
      </w:r>
      <w:r>
        <w:rPr>
          <w:sz w:val="24"/>
          <w:szCs w:val="24"/>
        </w:rPr>
        <w:t>ся, их психического и литературного развития, жизненного и читательского опыта.</w:t>
      </w:r>
    </w:p>
    <w:p w:rsidR="007609C2" w:rsidRDefault="00693DBD">
      <w:pPr>
        <w:spacing w:line="240" w:lineRule="auto"/>
        <w:jc w:val="both"/>
        <w:rPr>
          <w:sz w:val="24"/>
          <w:szCs w:val="24"/>
        </w:rPr>
      </w:pPr>
      <w:r>
        <w:rPr>
          <w:sz w:val="24"/>
          <w:szCs w:val="24"/>
        </w:rPr>
        <w:t>Полноценное литературное образование в основной школе невозможно без учета преемственности с курсом литературного чтения в начальной школе, межпредметных связей с курсом русско</w:t>
      </w:r>
      <w:r>
        <w:rPr>
          <w:sz w:val="24"/>
          <w:szCs w:val="24"/>
        </w:rPr>
        <w:t>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7609C2" w:rsidRDefault="00693DBD">
      <w:pPr>
        <w:spacing w:line="240" w:lineRule="auto"/>
        <w:jc w:val="both"/>
        <w:rPr>
          <w:sz w:val="24"/>
          <w:szCs w:val="24"/>
        </w:rPr>
      </w:pPr>
      <w:r>
        <w:rPr>
          <w:sz w:val="24"/>
          <w:szCs w:val="24"/>
        </w:rPr>
        <w:t>Программа предпо</w:t>
      </w:r>
      <w:r>
        <w:rPr>
          <w:sz w:val="24"/>
          <w:szCs w:val="24"/>
        </w:rPr>
        <w:t>лагает изучение произведений, относящихся ко всем этапам российского историко-литературного процесса (от фольклора до новейшей русской литературы), включает разделы, касающиеся литератур народов России и зарубежной литературы.</w:t>
      </w:r>
    </w:p>
    <w:p w:rsidR="007609C2" w:rsidRDefault="00693DBD">
      <w:pPr>
        <w:spacing w:line="240" w:lineRule="auto"/>
        <w:jc w:val="both"/>
        <w:rPr>
          <w:sz w:val="24"/>
          <w:szCs w:val="24"/>
        </w:rPr>
      </w:pPr>
      <w:r>
        <w:rPr>
          <w:sz w:val="24"/>
          <w:szCs w:val="24"/>
        </w:rPr>
        <w:t>Основные виды деятельности об</w:t>
      </w:r>
      <w:r>
        <w:rPr>
          <w:sz w:val="24"/>
          <w:szCs w:val="24"/>
        </w:rPr>
        <w:t>учающихся перечислены при изучении каждой монографической или обзорной темы и направлены на достижение планируемых результатов обучения.</w:t>
      </w:r>
    </w:p>
    <w:p w:rsidR="007609C2" w:rsidRDefault="00693DBD">
      <w:pPr>
        <w:spacing w:line="240" w:lineRule="auto"/>
        <w:jc w:val="both"/>
        <w:rPr>
          <w:sz w:val="24"/>
          <w:szCs w:val="24"/>
        </w:rPr>
      </w:pPr>
      <w:r>
        <w:rPr>
          <w:sz w:val="24"/>
          <w:szCs w:val="24"/>
        </w:rPr>
        <w:t>Коррекционно-развивающий потенциал предмета «Литература» обеспечивает преодоление следующих специфических трудностей, о</w:t>
      </w:r>
      <w:r>
        <w:rPr>
          <w:sz w:val="24"/>
          <w:szCs w:val="24"/>
        </w:rPr>
        <w:t>бусловленных слабовидением:</w:t>
      </w:r>
    </w:p>
    <w:p w:rsidR="007609C2" w:rsidRDefault="00693DBD">
      <w:pPr>
        <w:numPr>
          <w:ilvl w:val="0"/>
          <w:numId w:val="2"/>
        </w:numPr>
        <w:spacing w:line="240" w:lineRule="auto"/>
        <w:ind w:left="0" w:firstLine="709"/>
        <w:jc w:val="both"/>
        <w:rPr>
          <w:sz w:val="24"/>
          <w:szCs w:val="24"/>
        </w:rPr>
      </w:pPr>
      <w:r>
        <w:rPr>
          <w:sz w:val="24"/>
          <w:szCs w:val="24"/>
        </w:rPr>
        <w:t>несформированность или искаженность представлений о предметах и явлениях окружающего мира, особенно исторических, ведущая к вербализму знаний;</w:t>
      </w:r>
    </w:p>
    <w:p w:rsidR="007609C2" w:rsidRDefault="00693DBD">
      <w:pPr>
        <w:numPr>
          <w:ilvl w:val="0"/>
          <w:numId w:val="2"/>
        </w:numPr>
        <w:spacing w:line="240" w:lineRule="auto"/>
        <w:ind w:left="0" w:firstLine="709"/>
        <w:jc w:val="both"/>
        <w:rPr>
          <w:sz w:val="24"/>
          <w:szCs w:val="24"/>
        </w:rPr>
      </w:pPr>
      <w:r>
        <w:rPr>
          <w:sz w:val="24"/>
          <w:szCs w:val="24"/>
        </w:rPr>
        <w:t>трудность перевода кратковременной информации в долговременную память, вызванная не т</w:t>
      </w:r>
      <w:r>
        <w:rPr>
          <w:sz w:val="24"/>
          <w:szCs w:val="24"/>
        </w:rPr>
        <w:t>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ограничивающая объем и время</w:t>
      </w:r>
      <w:r>
        <w:rPr>
          <w:sz w:val="24"/>
          <w:szCs w:val="24"/>
        </w:rPr>
        <w:t xml:space="preserve">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rsidR="007609C2" w:rsidRDefault="00693DBD">
      <w:pPr>
        <w:numPr>
          <w:ilvl w:val="0"/>
          <w:numId w:val="2"/>
        </w:numPr>
        <w:spacing w:line="240" w:lineRule="auto"/>
        <w:ind w:left="0" w:firstLine="709"/>
        <w:jc w:val="both"/>
        <w:rPr>
          <w:sz w:val="24"/>
          <w:szCs w:val="24"/>
        </w:rPr>
      </w:pPr>
      <w:r>
        <w:rPr>
          <w:sz w:val="24"/>
          <w:szCs w:val="24"/>
        </w:rPr>
        <w:t>низкая техника чтения, препятствующая пониманию прочитанного, выявлению авторской позиции;</w:t>
      </w:r>
    </w:p>
    <w:p w:rsidR="007609C2" w:rsidRDefault="00693DBD">
      <w:pPr>
        <w:numPr>
          <w:ilvl w:val="0"/>
          <w:numId w:val="2"/>
        </w:numPr>
        <w:spacing w:line="240" w:lineRule="auto"/>
        <w:ind w:left="0" w:firstLine="709"/>
        <w:jc w:val="both"/>
        <w:rPr>
          <w:sz w:val="24"/>
          <w:szCs w:val="24"/>
        </w:rPr>
      </w:pPr>
      <w:r>
        <w:rPr>
          <w:sz w:val="24"/>
          <w:szCs w:val="24"/>
        </w:rPr>
        <w:t>недоразвитие св</w:t>
      </w:r>
      <w:r>
        <w:rPr>
          <w:sz w:val="24"/>
          <w:szCs w:val="24"/>
        </w:rPr>
        <w:t>язной устной и письменной речи, затрудняющее выполнение разных видов пересказов, ответов на вопросы, письменных творческих работ;</w:t>
      </w:r>
    </w:p>
    <w:p w:rsidR="007609C2" w:rsidRDefault="00693DBD">
      <w:pPr>
        <w:numPr>
          <w:ilvl w:val="0"/>
          <w:numId w:val="2"/>
        </w:numPr>
        <w:spacing w:line="240" w:lineRule="auto"/>
        <w:ind w:left="0" w:firstLine="709"/>
        <w:jc w:val="both"/>
        <w:rPr>
          <w:sz w:val="24"/>
          <w:szCs w:val="24"/>
        </w:rPr>
      </w:pPr>
      <w:r>
        <w:rPr>
          <w:sz w:val="24"/>
          <w:szCs w:val="24"/>
        </w:rPr>
        <w:t>нарушение эмоционально-волевой сферы, которое ведет к расторможенности, быстрой переключаемости внимания, хаотичности восприят</w:t>
      </w:r>
      <w:r>
        <w:rPr>
          <w:sz w:val="24"/>
          <w:szCs w:val="24"/>
        </w:rPr>
        <w:t>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rsidR="007609C2" w:rsidRDefault="00693DBD">
      <w:pPr>
        <w:numPr>
          <w:ilvl w:val="0"/>
          <w:numId w:val="2"/>
        </w:numPr>
        <w:spacing w:line="240" w:lineRule="auto"/>
        <w:ind w:left="0" w:firstLine="709"/>
        <w:jc w:val="both"/>
        <w:rPr>
          <w:sz w:val="24"/>
          <w:szCs w:val="24"/>
        </w:rPr>
      </w:pPr>
      <w:r>
        <w:rPr>
          <w:sz w:val="24"/>
          <w:szCs w:val="24"/>
        </w:rPr>
        <w:t>астеническое состояние, характеризующееся для ряда обучающихся значи</w:t>
      </w:r>
      <w:r>
        <w:rPr>
          <w:sz w:val="24"/>
          <w:szCs w:val="24"/>
        </w:rPr>
        <w:t>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
    <w:p w:rsidR="007609C2" w:rsidRDefault="00693DBD">
      <w:pPr>
        <w:spacing w:line="240" w:lineRule="auto"/>
        <w:ind w:firstLine="708"/>
        <w:jc w:val="both"/>
        <w:rPr>
          <w:sz w:val="24"/>
          <w:szCs w:val="24"/>
        </w:rPr>
      </w:pPr>
      <w:r>
        <w:rPr>
          <w:sz w:val="24"/>
          <w:szCs w:val="24"/>
        </w:rPr>
        <w:t>Преодоление указанных трудностей должно осуществляться на каждом уроке учите</w:t>
      </w:r>
      <w:r>
        <w:rPr>
          <w:sz w:val="24"/>
          <w:szCs w:val="24"/>
        </w:rPr>
        <w:t>лем в процессе грамотно организованной коррекционной работы.</w:t>
      </w:r>
    </w:p>
    <w:p w:rsidR="007609C2" w:rsidRDefault="00693DBD">
      <w:pPr>
        <w:spacing w:line="240" w:lineRule="auto"/>
        <w:jc w:val="both"/>
        <w:rPr>
          <w:b/>
          <w:sz w:val="24"/>
          <w:szCs w:val="24"/>
        </w:rPr>
      </w:pPr>
      <w:r>
        <w:rPr>
          <w:i/>
          <w:sz w:val="24"/>
          <w:szCs w:val="24"/>
        </w:rPr>
        <w:t>Цели и задачи изучения учебного предмета «Литература»</w:t>
      </w:r>
    </w:p>
    <w:p w:rsidR="007609C2" w:rsidRDefault="00693DBD">
      <w:pPr>
        <w:spacing w:line="240" w:lineRule="auto"/>
        <w:jc w:val="both"/>
        <w:rPr>
          <w:sz w:val="24"/>
          <w:szCs w:val="24"/>
        </w:rPr>
      </w:pPr>
      <w:r>
        <w:rPr>
          <w:b/>
          <w:sz w:val="24"/>
          <w:szCs w:val="24"/>
        </w:rPr>
        <w:t>Цели</w:t>
      </w:r>
      <w:r>
        <w:rPr>
          <w:sz w:val="24"/>
          <w:szCs w:val="24"/>
        </w:rPr>
        <w:t xml:space="preserve"> изучения предмета «Литература» в основной школе состоят в формировании у обучающихся потребности в качественном чтении, культуры читател</w:t>
      </w:r>
      <w:r>
        <w:rPr>
          <w:sz w:val="24"/>
          <w:szCs w:val="24"/>
        </w:rPr>
        <w:t xml:space="preserve">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w:t>
      </w:r>
      <w:r>
        <w:rPr>
          <w:sz w:val="24"/>
          <w:szCs w:val="24"/>
        </w:rPr>
        <w:lastRenderedPageBreak/>
        <w:t>сферы личности на основе высоких духовно-нрав</w:t>
      </w:r>
      <w:r>
        <w:rPr>
          <w:sz w:val="24"/>
          <w:szCs w:val="24"/>
        </w:rPr>
        <w:t>ственных идеалов, воплощенных в отечественной и зарубежной литературе. Достижение указанных целей возможно при решении учебных задач, которые постепенно усложняются.</w:t>
      </w:r>
    </w:p>
    <w:p w:rsidR="007609C2" w:rsidRDefault="00693DBD">
      <w:pPr>
        <w:spacing w:line="240" w:lineRule="auto"/>
        <w:jc w:val="both"/>
        <w:rPr>
          <w:sz w:val="24"/>
          <w:szCs w:val="24"/>
        </w:rPr>
      </w:pPr>
      <w:r>
        <w:rPr>
          <w:b/>
          <w:sz w:val="24"/>
          <w:szCs w:val="24"/>
        </w:rPr>
        <w:t>Задачи</w:t>
      </w:r>
      <w:r>
        <w:rPr>
          <w:sz w:val="24"/>
          <w:szCs w:val="24"/>
        </w:rPr>
        <w:t>, связанные с пониманием литературы как одной из основных национально-культурных цен</w:t>
      </w:r>
      <w:r>
        <w:rPr>
          <w:sz w:val="24"/>
          <w:szCs w:val="24"/>
        </w:rPr>
        <w:t>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w:t>
      </w:r>
      <w:r>
        <w:rPr>
          <w:sz w:val="24"/>
          <w:szCs w:val="24"/>
        </w:rPr>
        <w:t>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w:t>
      </w:r>
      <w:r>
        <w:rPr>
          <w:sz w:val="24"/>
          <w:szCs w:val="24"/>
        </w:rPr>
        <w:t>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w:t>
      </w:r>
      <w:r>
        <w:rPr>
          <w:sz w:val="24"/>
          <w:szCs w:val="24"/>
        </w:rPr>
        <w:t>ния.</w:t>
      </w:r>
    </w:p>
    <w:p w:rsidR="007609C2" w:rsidRDefault="00693DBD">
      <w:pPr>
        <w:spacing w:line="240" w:lineRule="auto"/>
        <w:jc w:val="both"/>
        <w:rPr>
          <w:sz w:val="24"/>
          <w:szCs w:val="24"/>
        </w:rPr>
      </w:pPr>
      <w:r>
        <w:rPr>
          <w:b/>
          <w:sz w:val="24"/>
          <w:szCs w:val="24"/>
        </w:rPr>
        <w:t>Задачи</w:t>
      </w:r>
      <w:r>
        <w:rPr>
          <w:sz w:val="24"/>
          <w:szCs w:val="24"/>
        </w:rPr>
        <w:t>,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w:t>
      </w:r>
      <w:r>
        <w:rPr>
          <w:sz w:val="24"/>
          <w:szCs w:val="24"/>
        </w:rPr>
        <w:t>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w:t>
      </w:r>
      <w:r>
        <w:rPr>
          <w:sz w:val="24"/>
          <w:szCs w:val="24"/>
        </w:rPr>
        <w:t>се участия в различных мероприятиях, посвященных литературе, чтению, книжной культуре.</w:t>
      </w:r>
    </w:p>
    <w:p w:rsidR="007609C2" w:rsidRDefault="00693DBD">
      <w:pPr>
        <w:spacing w:line="240" w:lineRule="auto"/>
        <w:jc w:val="both"/>
        <w:rPr>
          <w:sz w:val="24"/>
          <w:szCs w:val="24"/>
        </w:rPr>
      </w:pPr>
      <w:r>
        <w:rPr>
          <w:b/>
          <w:sz w:val="24"/>
          <w:szCs w:val="24"/>
        </w:rPr>
        <w:t>Задачи</w:t>
      </w:r>
      <w:r>
        <w:rPr>
          <w:sz w:val="24"/>
          <w:szCs w:val="24"/>
        </w:rPr>
        <w:t xml:space="preserve">,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Pr>
          <w:sz w:val="24"/>
          <w:szCs w:val="24"/>
        </w:rPr>
        <w:t>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w:t>
      </w:r>
      <w:r>
        <w:rPr>
          <w:sz w:val="24"/>
          <w:szCs w:val="24"/>
        </w:rPr>
        <w:t xml:space="preserve">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w:t>
      </w:r>
      <w:r>
        <w:rPr>
          <w:sz w:val="24"/>
          <w:szCs w:val="24"/>
        </w:rPr>
        <w:t>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w:t>
      </w:r>
      <w:r>
        <w:rPr>
          <w:sz w:val="24"/>
          <w:szCs w:val="24"/>
        </w:rPr>
        <w:t xml:space="preserve">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w:t>
      </w:r>
      <w:r>
        <w:rPr>
          <w:sz w:val="24"/>
          <w:szCs w:val="24"/>
        </w:rPr>
        <w:t>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7609C2" w:rsidRDefault="00693DBD">
      <w:pPr>
        <w:spacing w:line="240" w:lineRule="auto"/>
        <w:jc w:val="both"/>
        <w:rPr>
          <w:sz w:val="24"/>
          <w:szCs w:val="24"/>
        </w:rPr>
      </w:pPr>
      <w:r>
        <w:rPr>
          <w:b/>
          <w:sz w:val="24"/>
          <w:szCs w:val="24"/>
        </w:rPr>
        <w:t>Задачи</w:t>
      </w:r>
      <w:r>
        <w:rPr>
          <w:sz w:val="24"/>
          <w:szCs w:val="24"/>
        </w:rPr>
        <w:t>, связанные с осознанием обучающимися коммуникативно-эстетических возможностей языка на ос</w:t>
      </w:r>
      <w:r>
        <w:rPr>
          <w:sz w:val="24"/>
          <w:szCs w:val="24"/>
        </w:rPr>
        <w:t>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w:t>
      </w:r>
      <w:r>
        <w:rPr>
          <w:sz w:val="24"/>
          <w:szCs w:val="24"/>
        </w:rPr>
        <w:t>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7609C2" w:rsidRDefault="00693DBD">
      <w:pPr>
        <w:spacing w:line="240" w:lineRule="auto"/>
        <w:jc w:val="both"/>
        <w:rPr>
          <w:sz w:val="24"/>
          <w:szCs w:val="24"/>
        </w:rPr>
      </w:pPr>
      <w:r>
        <w:rPr>
          <w:sz w:val="24"/>
          <w:szCs w:val="24"/>
        </w:rPr>
        <w:t xml:space="preserve">Коррекционные </w:t>
      </w:r>
      <w:r>
        <w:rPr>
          <w:sz w:val="24"/>
          <w:szCs w:val="24"/>
        </w:rPr>
        <w:t>задачи:</w:t>
      </w:r>
    </w:p>
    <w:p w:rsidR="007609C2" w:rsidRDefault="00693DBD">
      <w:pPr>
        <w:numPr>
          <w:ilvl w:val="0"/>
          <w:numId w:val="1"/>
        </w:numPr>
        <w:spacing w:line="240" w:lineRule="auto"/>
        <w:ind w:left="0" w:firstLine="709"/>
        <w:jc w:val="both"/>
        <w:rPr>
          <w:sz w:val="24"/>
          <w:szCs w:val="24"/>
        </w:rPr>
      </w:pPr>
      <w:r>
        <w:rPr>
          <w:sz w:val="24"/>
          <w:szCs w:val="24"/>
        </w:rPr>
        <w:t>Развитие зрительного, осязательно-зрительного и слухового восприятия.</w:t>
      </w:r>
    </w:p>
    <w:p w:rsidR="007609C2" w:rsidRDefault="00693DBD">
      <w:pPr>
        <w:numPr>
          <w:ilvl w:val="0"/>
          <w:numId w:val="1"/>
        </w:numPr>
        <w:spacing w:line="240" w:lineRule="auto"/>
        <w:ind w:left="0" w:firstLine="709"/>
        <w:jc w:val="both"/>
        <w:rPr>
          <w:sz w:val="24"/>
          <w:szCs w:val="24"/>
        </w:rPr>
      </w:pPr>
      <w:r>
        <w:rPr>
          <w:sz w:val="24"/>
          <w:szCs w:val="24"/>
        </w:rPr>
        <w:t xml:space="preserve">Развитие и коррекция произвольного внимания. </w:t>
      </w:r>
    </w:p>
    <w:p w:rsidR="007609C2" w:rsidRDefault="00693DBD">
      <w:pPr>
        <w:numPr>
          <w:ilvl w:val="0"/>
          <w:numId w:val="1"/>
        </w:numPr>
        <w:spacing w:line="240" w:lineRule="auto"/>
        <w:ind w:left="0" w:firstLine="709"/>
        <w:jc w:val="both"/>
        <w:rPr>
          <w:sz w:val="24"/>
          <w:szCs w:val="24"/>
        </w:rPr>
      </w:pPr>
      <w:r>
        <w:rPr>
          <w:sz w:val="24"/>
          <w:szCs w:val="24"/>
        </w:rPr>
        <w:t>Развитие и коррекция памяти.</w:t>
      </w:r>
    </w:p>
    <w:p w:rsidR="007609C2" w:rsidRDefault="00693DBD">
      <w:pPr>
        <w:numPr>
          <w:ilvl w:val="0"/>
          <w:numId w:val="1"/>
        </w:numPr>
        <w:spacing w:line="240" w:lineRule="auto"/>
        <w:ind w:left="0" w:firstLine="709"/>
        <w:jc w:val="both"/>
        <w:rPr>
          <w:sz w:val="24"/>
          <w:szCs w:val="24"/>
        </w:rPr>
      </w:pPr>
      <w:r>
        <w:rPr>
          <w:sz w:val="24"/>
          <w:szCs w:val="24"/>
        </w:rPr>
        <w:t>Развитие и коррекция образного мышления.</w:t>
      </w:r>
    </w:p>
    <w:p w:rsidR="007609C2" w:rsidRDefault="00693DBD">
      <w:pPr>
        <w:numPr>
          <w:ilvl w:val="0"/>
          <w:numId w:val="1"/>
        </w:numPr>
        <w:spacing w:line="240" w:lineRule="auto"/>
        <w:ind w:left="0" w:firstLine="709"/>
        <w:jc w:val="both"/>
        <w:rPr>
          <w:sz w:val="24"/>
          <w:szCs w:val="24"/>
        </w:rPr>
      </w:pPr>
      <w:r>
        <w:rPr>
          <w:sz w:val="24"/>
          <w:szCs w:val="24"/>
        </w:rPr>
        <w:t xml:space="preserve">Развитие навыков зрительного, осязательно-зрительного и </w:t>
      </w:r>
      <w:r>
        <w:rPr>
          <w:sz w:val="24"/>
          <w:szCs w:val="24"/>
        </w:rPr>
        <w:t>слухового анализа.</w:t>
      </w:r>
    </w:p>
    <w:p w:rsidR="007609C2" w:rsidRDefault="00693DBD">
      <w:pPr>
        <w:numPr>
          <w:ilvl w:val="0"/>
          <w:numId w:val="1"/>
        </w:numPr>
        <w:spacing w:line="240" w:lineRule="auto"/>
        <w:ind w:left="0" w:firstLine="709"/>
        <w:jc w:val="both"/>
        <w:rPr>
          <w:b/>
          <w:sz w:val="24"/>
          <w:szCs w:val="24"/>
        </w:rPr>
      </w:pPr>
      <w:r>
        <w:rPr>
          <w:sz w:val="24"/>
          <w:szCs w:val="24"/>
        </w:rPr>
        <w:t xml:space="preserve">Развитие связной устной и письменной речи. </w:t>
      </w:r>
    </w:p>
    <w:p w:rsidR="007609C2" w:rsidRDefault="00693DBD">
      <w:pPr>
        <w:numPr>
          <w:ilvl w:val="0"/>
          <w:numId w:val="1"/>
        </w:numPr>
        <w:spacing w:line="240" w:lineRule="auto"/>
        <w:ind w:left="0" w:firstLine="709"/>
        <w:jc w:val="both"/>
        <w:rPr>
          <w:b/>
          <w:sz w:val="24"/>
          <w:szCs w:val="24"/>
        </w:rPr>
      </w:pPr>
      <w:r>
        <w:rPr>
          <w:sz w:val="24"/>
          <w:szCs w:val="24"/>
        </w:rPr>
        <w:t>Преодоление вербализма.</w:t>
      </w:r>
    </w:p>
    <w:p w:rsidR="007609C2" w:rsidRDefault="00693DBD">
      <w:pPr>
        <w:numPr>
          <w:ilvl w:val="0"/>
          <w:numId w:val="1"/>
        </w:numPr>
        <w:spacing w:line="240" w:lineRule="auto"/>
        <w:ind w:left="0" w:firstLine="709"/>
        <w:jc w:val="both"/>
        <w:rPr>
          <w:b/>
          <w:sz w:val="24"/>
          <w:szCs w:val="24"/>
        </w:rPr>
      </w:pPr>
      <w:r>
        <w:rPr>
          <w:sz w:val="24"/>
          <w:szCs w:val="24"/>
        </w:rPr>
        <w:t>Развитие и коррекция монологической и диалогической речи.</w:t>
      </w:r>
    </w:p>
    <w:p w:rsidR="007609C2" w:rsidRDefault="00693DBD">
      <w:pPr>
        <w:numPr>
          <w:ilvl w:val="0"/>
          <w:numId w:val="1"/>
        </w:numPr>
        <w:spacing w:line="240" w:lineRule="auto"/>
        <w:ind w:left="0" w:firstLine="709"/>
        <w:jc w:val="both"/>
        <w:rPr>
          <w:sz w:val="24"/>
          <w:szCs w:val="24"/>
        </w:rPr>
      </w:pPr>
      <w:r>
        <w:rPr>
          <w:sz w:val="24"/>
          <w:szCs w:val="24"/>
        </w:rPr>
        <w:t>Обогащение активного и пассивного словаря, формирование новых понятий.</w:t>
      </w:r>
    </w:p>
    <w:p w:rsidR="007609C2" w:rsidRDefault="00693DBD">
      <w:pPr>
        <w:numPr>
          <w:ilvl w:val="0"/>
          <w:numId w:val="1"/>
        </w:numPr>
        <w:spacing w:line="240" w:lineRule="auto"/>
        <w:ind w:left="0" w:firstLine="709"/>
        <w:jc w:val="both"/>
        <w:rPr>
          <w:sz w:val="24"/>
          <w:szCs w:val="24"/>
        </w:rPr>
      </w:pPr>
      <w:r>
        <w:rPr>
          <w:sz w:val="24"/>
          <w:szCs w:val="24"/>
        </w:rPr>
        <w:t>Развитие и коррекция описательной речи.</w:t>
      </w:r>
    </w:p>
    <w:p w:rsidR="007609C2" w:rsidRDefault="00693DBD">
      <w:pPr>
        <w:numPr>
          <w:ilvl w:val="0"/>
          <w:numId w:val="1"/>
        </w:numPr>
        <w:spacing w:line="240" w:lineRule="auto"/>
        <w:ind w:left="0" w:firstLine="709"/>
        <w:jc w:val="both"/>
        <w:rPr>
          <w:sz w:val="24"/>
          <w:szCs w:val="24"/>
        </w:rPr>
      </w:pPr>
      <w:r>
        <w:rPr>
          <w:sz w:val="24"/>
          <w:szCs w:val="24"/>
        </w:rPr>
        <w:t>Формирование навыков работы с аудио и электронной книгой.</w:t>
      </w:r>
    </w:p>
    <w:p w:rsidR="007609C2" w:rsidRDefault="00693DBD">
      <w:pPr>
        <w:numPr>
          <w:ilvl w:val="0"/>
          <w:numId w:val="1"/>
        </w:numPr>
        <w:spacing w:line="240" w:lineRule="auto"/>
        <w:ind w:left="0" w:firstLine="709"/>
        <w:jc w:val="both"/>
        <w:rPr>
          <w:b/>
          <w:sz w:val="24"/>
          <w:szCs w:val="24"/>
        </w:rPr>
      </w:pPr>
      <w:r>
        <w:rPr>
          <w:sz w:val="24"/>
          <w:szCs w:val="24"/>
        </w:rPr>
        <w:lastRenderedPageBreak/>
        <w:t>формирование, уточнение или коррекция представлений о предметах и процессах окружающей действительности;</w:t>
      </w:r>
    </w:p>
    <w:p w:rsidR="007609C2" w:rsidRDefault="00693DBD">
      <w:pPr>
        <w:numPr>
          <w:ilvl w:val="0"/>
          <w:numId w:val="1"/>
        </w:numPr>
        <w:spacing w:line="240" w:lineRule="auto"/>
        <w:ind w:left="0" w:firstLine="709"/>
        <w:jc w:val="both"/>
        <w:rPr>
          <w:b/>
          <w:sz w:val="24"/>
          <w:szCs w:val="24"/>
        </w:rPr>
      </w:pPr>
      <w:r>
        <w:rPr>
          <w:sz w:val="24"/>
          <w:szCs w:val="24"/>
        </w:rPr>
        <w:t>Совершенствование навыков вербальной коммуникации.</w:t>
      </w:r>
    </w:p>
    <w:p w:rsidR="007609C2" w:rsidRDefault="00693DBD">
      <w:pPr>
        <w:numPr>
          <w:ilvl w:val="0"/>
          <w:numId w:val="1"/>
        </w:numPr>
        <w:spacing w:line="240" w:lineRule="auto"/>
        <w:ind w:left="0" w:firstLine="709"/>
        <w:jc w:val="both"/>
        <w:rPr>
          <w:sz w:val="24"/>
          <w:szCs w:val="24"/>
        </w:rPr>
      </w:pPr>
      <w:r>
        <w:rPr>
          <w:sz w:val="24"/>
          <w:szCs w:val="24"/>
        </w:rPr>
        <w:t>Совершенствование умения применять неверба</w:t>
      </w:r>
      <w:r>
        <w:rPr>
          <w:sz w:val="24"/>
          <w:szCs w:val="24"/>
        </w:rPr>
        <w:t>льные способы общения.</w:t>
      </w:r>
    </w:p>
    <w:p w:rsidR="007609C2" w:rsidRDefault="00693DBD">
      <w:pPr>
        <w:widowControl w:val="0"/>
        <w:numPr>
          <w:ilvl w:val="0"/>
          <w:numId w:val="1"/>
        </w:numPr>
        <w:spacing w:line="240" w:lineRule="auto"/>
        <w:ind w:left="0" w:firstLine="709"/>
        <w:jc w:val="both"/>
        <w:rPr>
          <w:sz w:val="24"/>
          <w:szCs w:val="24"/>
        </w:rPr>
      </w:pPr>
      <w:r>
        <w:rPr>
          <w:sz w:val="24"/>
          <w:szCs w:val="24"/>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7609C2" w:rsidRDefault="00693DBD">
      <w:pPr>
        <w:numPr>
          <w:ilvl w:val="0"/>
          <w:numId w:val="1"/>
        </w:numPr>
        <w:spacing w:line="240" w:lineRule="auto"/>
        <w:ind w:left="0" w:firstLine="709"/>
        <w:jc w:val="both"/>
        <w:rPr>
          <w:sz w:val="24"/>
          <w:szCs w:val="24"/>
        </w:rPr>
      </w:pPr>
      <w:r>
        <w:rPr>
          <w:sz w:val="24"/>
          <w:szCs w:val="24"/>
        </w:rPr>
        <w:t>Совершенствование умения зрительной ориентировки в микропространстве.</w:t>
      </w:r>
    </w:p>
    <w:p w:rsidR="007609C2" w:rsidRDefault="00693DBD">
      <w:pPr>
        <w:numPr>
          <w:ilvl w:val="0"/>
          <w:numId w:val="1"/>
        </w:numPr>
        <w:spacing w:line="240" w:lineRule="auto"/>
        <w:ind w:left="0" w:firstLine="709"/>
        <w:jc w:val="both"/>
        <w:rPr>
          <w:sz w:val="24"/>
          <w:szCs w:val="24"/>
        </w:rPr>
      </w:pPr>
      <w:r>
        <w:rPr>
          <w:sz w:val="24"/>
          <w:szCs w:val="24"/>
        </w:rPr>
        <w:t xml:space="preserve">Формирование </w:t>
      </w:r>
      <w:r>
        <w:rPr>
          <w:sz w:val="24"/>
          <w:szCs w:val="24"/>
        </w:rPr>
        <w:t>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rsidR="007609C2" w:rsidRDefault="00693DBD">
      <w:pPr>
        <w:spacing w:line="240" w:lineRule="auto"/>
        <w:rPr>
          <w:i/>
          <w:sz w:val="24"/>
          <w:szCs w:val="24"/>
        </w:rPr>
      </w:pPr>
      <w:r>
        <w:rPr>
          <w:i/>
          <w:sz w:val="24"/>
          <w:szCs w:val="24"/>
        </w:rPr>
        <w:t>Место учебного предмета «Литература» в учебном план</w:t>
      </w:r>
      <w:r>
        <w:rPr>
          <w:i/>
          <w:sz w:val="24"/>
          <w:szCs w:val="24"/>
        </w:rPr>
        <w:t>е</w:t>
      </w:r>
    </w:p>
    <w:p w:rsidR="007609C2" w:rsidRDefault="00693DBD">
      <w:pPr>
        <w:spacing w:line="240" w:lineRule="auto"/>
        <w:jc w:val="both"/>
        <w:rPr>
          <w:sz w:val="24"/>
          <w:szCs w:val="24"/>
        </w:rPr>
      </w:pPr>
      <w:r>
        <w:rPr>
          <w:sz w:val="24"/>
          <w:szCs w:val="24"/>
        </w:rPr>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rsidR="007609C2" w:rsidRDefault="00693DBD">
      <w:pPr>
        <w:spacing w:line="240" w:lineRule="auto"/>
        <w:jc w:val="both"/>
        <w:rPr>
          <w:sz w:val="24"/>
          <w:szCs w:val="24"/>
        </w:rPr>
      </w:pPr>
      <w:r>
        <w:rPr>
          <w:sz w:val="24"/>
          <w:szCs w:val="24"/>
        </w:rPr>
        <w:t>Согласно учебному плану (вариант 1 АООП ОО</w:t>
      </w:r>
      <w:r>
        <w:rPr>
          <w:sz w:val="24"/>
          <w:szCs w:val="24"/>
        </w:rPr>
        <w:t>О) на изучение учебного предмета «Литература» в 5, 6, 9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1)</w:t>
      </w:r>
      <w:r>
        <w:rPr>
          <w:sz w:val="24"/>
          <w:szCs w:val="24"/>
        </w:rPr>
        <w:t xml:space="preserve"> рассчитано на 442 часа.</w:t>
      </w:r>
    </w:p>
    <w:p w:rsidR="007609C2" w:rsidRDefault="00693DBD">
      <w:pPr>
        <w:spacing w:line="240" w:lineRule="auto"/>
        <w:rPr>
          <w:i/>
          <w:sz w:val="24"/>
          <w:szCs w:val="24"/>
        </w:rPr>
      </w:pPr>
      <w:r>
        <w:rPr>
          <w:i/>
          <w:sz w:val="24"/>
          <w:szCs w:val="24"/>
        </w:rPr>
        <w:t>Особенности распределения программного материала по годам обучения.</w:t>
      </w:r>
    </w:p>
    <w:p w:rsidR="007609C2" w:rsidRDefault="00693DBD">
      <w:pPr>
        <w:shd w:val="clear" w:color="auto" w:fill="FFFFFF"/>
        <w:spacing w:line="240" w:lineRule="auto"/>
        <w:jc w:val="both"/>
        <w:rPr>
          <w:sz w:val="24"/>
          <w:szCs w:val="24"/>
        </w:rPr>
      </w:pPr>
      <w:r>
        <w:rPr>
          <w:sz w:val="24"/>
          <w:szCs w:val="24"/>
        </w:rPr>
        <w:t xml:space="preserve">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w:t>
      </w:r>
      <w:r>
        <w:rPr>
          <w:sz w:val="24"/>
          <w:szCs w:val="24"/>
        </w:rPr>
        <w:t>обучающихся особые затруднения, а также для развития у них компенсаторных способов действий и дальнейшего обучения их использованию.</w:t>
      </w: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jc w:val="both"/>
        <w:rPr>
          <w:sz w:val="24"/>
          <w:szCs w:val="24"/>
        </w:rPr>
      </w:pPr>
    </w:p>
    <w:p w:rsidR="007609C2" w:rsidRDefault="007609C2">
      <w:pPr>
        <w:pStyle w:val="2"/>
        <w:spacing w:before="0" w:after="0" w:line="240" w:lineRule="auto"/>
        <w:ind w:firstLine="709"/>
        <w:rPr>
          <w:rFonts w:cs="Times New Roman"/>
          <w:b/>
          <w:sz w:val="24"/>
          <w:szCs w:val="28"/>
        </w:rPr>
      </w:pPr>
    </w:p>
    <w:p w:rsidR="007609C2" w:rsidRDefault="00693DBD">
      <w:pPr>
        <w:pStyle w:val="2"/>
        <w:spacing w:before="0" w:after="0" w:line="240" w:lineRule="auto"/>
        <w:ind w:firstLine="709"/>
        <w:rPr>
          <w:rFonts w:cs="Times New Roman"/>
          <w:b/>
          <w:sz w:val="24"/>
          <w:szCs w:val="28"/>
        </w:rPr>
      </w:pPr>
      <w:r>
        <w:rPr>
          <w:rFonts w:cs="Times New Roman"/>
          <w:b/>
          <w:sz w:val="24"/>
          <w:szCs w:val="28"/>
        </w:rPr>
        <w:t xml:space="preserve">1.2. Планируемые результаты освоения адаптированной основной образовательной программы </w:t>
      </w:r>
      <w:r>
        <w:rPr>
          <w:rFonts w:cs="Times New Roman"/>
          <w:b/>
          <w:sz w:val="24"/>
          <w:szCs w:val="28"/>
        </w:rPr>
        <w:t>основного общего образования: общая характеристика</w:t>
      </w:r>
    </w:p>
    <w:p w:rsidR="007609C2" w:rsidRDefault="00693DBD">
      <w:pPr>
        <w:spacing w:line="240" w:lineRule="auto"/>
        <w:jc w:val="both"/>
        <w:rPr>
          <w:i/>
          <w:sz w:val="24"/>
        </w:rPr>
      </w:pPr>
      <w:r>
        <w:rPr>
          <w:i/>
          <w:sz w:val="24"/>
        </w:rPr>
        <w:t>Общие положения</w:t>
      </w:r>
    </w:p>
    <w:p w:rsidR="007609C2" w:rsidRDefault="00693DBD">
      <w:pPr>
        <w:spacing w:line="240" w:lineRule="auto"/>
        <w:jc w:val="both"/>
        <w:rPr>
          <w:sz w:val="24"/>
        </w:rPr>
      </w:pPr>
      <w:r>
        <w:rPr>
          <w:sz w:val="24"/>
        </w:rPr>
        <w:t xml:space="preserve">Планируемые результаты освоения адаптированной основной образовательной программы дополняют, содержащиеся в ФГОС ООО требования к результатам освоения обучающимися основной образовательной </w:t>
      </w:r>
      <w:r>
        <w:rPr>
          <w:sz w:val="24"/>
        </w:rPr>
        <w:t xml:space="preserve">программы: личностные, метапредметные и предметные, с учетом специфики обучения слабовидящих обучающихся, особенности представления информации и выполнения отдельных видов учебной деятельности в условиях дефицита зрения. </w:t>
      </w:r>
    </w:p>
    <w:p w:rsidR="007609C2" w:rsidRDefault="00693DBD">
      <w:pPr>
        <w:spacing w:line="240" w:lineRule="auto"/>
        <w:jc w:val="both"/>
        <w:rPr>
          <w:i/>
          <w:sz w:val="24"/>
        </w:rPr>
      </w:pPr>
      <w:r>
        <w:rPr>
          <w:i/>
          <w:sz w:val="24"/>
        </w:rPr>
        <w:t>Личностные результаты</w:t>
      </w:r>
    </w:p>
    <w:p w:rsidR="007609C2" w:rsidRDefault="00693DBD">
      <w:pPr>
        <w:widowControl w:val="0"/>
        <w:spacing w:line="240" w:lineRule="auto"/>
        <w:jc w:val="both"/>
        <w:rPr>
          <w:color w:val="000000"/>
          <w:sz w:val="24"/>
        </w:rPr>
      </w:pPr>
      <w:r>
        <w:rPr>
          <w:color w:val="000000"/>
          <w:sz w:val="24"/>
        </w:rPr>
        <w:t>Личностные р</w:t>
      </w:r>
      <w:r>
        <w:rPr>
          <w:color w:val="000000"/>
          <w:sz w:val="24"/>
        </w:rPr>
        <w:t>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w:t>
      </w:r>
      <w:r>
        <w:rPr>
          <w:color w:val="000000"/>
          <w:sz w:val="24"/>
        </w:rPr>
        <w:t>льной деятельности, в том числе в части:</w:t>
      </w:r>
    </w:p>
    <w:p w:rsidR="007609C2" w:rsidRDefault="00693DBD">
      <w:pPr>
        <w:widowControl w:val="0"/>
        <w:numPr>
          <w:ilvl w:val="0"/>
          <w:numId w:val="5"/>
        </w:numPr>
        <w:spacing w:line="240" w:lineRule="auto"/>
        <w:ind w:left="0" w:firstLine="709"/>
        <w:jc w:val="both"/>
        <w:rPr>
          <w:sz w:val="24"/>
        </w:rPr>
      </w:pPr>
      <w:r>
        <w:rPr>
          <w:color w:val="000000"/>
          <w:sz w:val="24"/>
        </w:rPr>
        <w:t>Гражданского воспитания:</w:t>
      </w:r>
    </w:p>
    <w:p w:rsidR="007609C2" w:rsidRDefault="00693DBD">
      <w:pPr>
        <w:widowControl w:val="0"/>
        <w:numPr>
          <w:ilvl w:val="0"/>
          <w:numId w:val="4"/>
        </w:numPr>
        <w:spacing w:line="240" w:lineRule="auto"/>
        <w:ind w:left="0" w:firstLine="709"/>
        <w:jc w:val="both"/>
        <w:rPr>
          <w:sz w:val="24"/>
        </w:rPr>
      </w:pPr>
      <w:r>
        <w:rPr>
          <w:color w:val="000000"/>
          <w:sz w:val="24"/>
        </w:rPr>
        <w:t>готовность к выполнению обязанностей гражданина и реализации его прав, уважение прав, свобод и законных интересов других людей;</w:t>
      </w:r>
    </w:p>
    <w:p w:rsidR="007609C2" w:rsidRDefault="00693DBD">
      <w:pPr>
        <w:widowControl w:val="0"/>
        <w:numPr>
          <w:ilvl w:val="0"/>
          <w:numId w:val="4"/>
        </w:numPr>
        <w:spacing w:line="240" w:lineRule="auto"/>
        <w:ind w:left="0" w:firstLine="709"/>
        <w:jc w:val="both"/>
        <w:rPr>
          <w:sz w:val="24"/>
        </w:rPr>
      </w:pPr>
      <w:r>
        <w:rPr>
          <w:color w:val="000000"/>
          <w:sz w:val="24"/>
        </w:rPr>
        <w:t>активное участие в жизни семьи, Организации, местного сообщест</w:t>
      </w:r>
      <w:r>
        <w:rPr>
          <w:color w:val="000000"/>
          <w:sz w:val="24"/>
        </w:rPr>
        <w:t>ва, родного края, страны;</w:t>
      </w:r>
    </w:p>
    <w:p w:rsidR="007609C2" w:rsidRDefault="00693DBD">
      <w:pPr>
        <w:widowControl w:val="0"/>
        <w:numPr>
          <w:ilvl w:val="0"/>
          <w:numId w:val="4"/>
        </w:numPr>
        <w:spacing w:line="240" w:lineRule="auto"/>
        <w:ind w:left="0" w:firstLine="709"/>
        <w:jc w:val="both"/>
        <w:rPr>
          <w:sz w:val="24"/>
        </w:rPr>
      </w:pPr>
      <w:r>
        <w:rPr>
          <w:color w:val="000000"/>
          <w:sz w:val="24"/>
        </w:rPr>
        <w:t>неприятие любых форм экстремизма, дискриминации;</w:t>
      </w:r>
    </w:p>
    <w:p w:rsidR="007609C2" w:rsidRDefault="00693DBD">
      <w:pPr>
        <w:widowControl w:val="0"/>
        <w:numPr>
          <w:ilvl w:val="0"/>
          <w:numId w:val="4"/>
        </w:numPr>
        <w:spacing w:line="240" w:lineRule="auto"/>
        <w:ind w:left="0" w:firstLine="709"/>
        <w:jc w:val="both"/>
        <w:rPr>
          <w:sz w:val="24"/>
        </w:rPr>
      </w:pPr>
      <w:r>
        <w:rPr>
          <w:color w:val="000000"/>
          <w:sz w:val="24"/>
        </w:rPr>
        <w:t>понимание роли различных социальных институтов в жизни человека;</w:t>
      </w:r>
    </w:p>
    <w:p w:rsidR="007609C2" w:rsidRDefault="00693DBD">
      <w:pPr>
        <w:widowControl w:val="0"/>
        <w:numPr>
          <w:ilvl w:val="0"/>
          <w:numId w:val="4"/>
        </w:numPr>
        <w:spacing w:line="240" w:lineRule="auto"/>
        <w:ind w:left="0" w:firstLine="709"/>
        <w:jc w:val="both"/>
        <w:rPr>
          <w:sz w:val="24"/>
        </w:rPr>
      </w:pPr>
      <w:r>
        <w:rPr>
          <w:color w:val="000000"/>
          <w:sz w:val="24"/>
        </w:rPr>
        <w:t>представление об основных правах, свободах и обязанностях гражданина, социальных нормах и правилах межличностных отн</w:t>
      </w:r>
      <w:r>
        <w:rPr>
          <w:color w:val="000000"/>
          <w:sz w:val="24"/>
        </w:rPr>
        <w:t>ошений в поликультурном и многоконфессиональном обществе;</w:t>
      </w:r>
    </w:p>
    <w:p w:rsidR="007609C2" w:rsidRDefault="00693DBD">
      <w:pPr>
        <w:widowControl w:val="0"/>
        <w:numPr>
          <w:ilvl w:val="0"/>
          <w:numId w:val="4"/>
        </w:numPr>
        <w:spacing w:line="240" w:lineRule="auto"/>
        <w:ind w:left="0" w:firstLine="709"/>
        <w:jc w:val="both"/>
        <w:rPr>
          <w:sz w:val="24"/>
        </w:rPr>
      </w:pPr>
      <w:r>
        <w:rPr>
          <w:color w:val="000000"/>
          <w:sz w:val="24"/>
        </w:rPr>
        <w:t>представление о способах противодействия коррупции;</w:t>
      </w:r>
    </w:p>
    <w:p w:rsidR="007609C2" w:rsidRDefault="00693DBD">
      <w:pPr>
        <w:widowControl w:val="0"/>
        <w:numPr>
          <w:ilvl w:val="0"/>
          <w:numId w:val="4"/>
        </w:numPr>
        <w:spacing w:line="240" w:lineRule="auto"/>
        <w:ind w:left="0" w:firstLine="709"/>
        <w:jc w:val="both"/>
        <w:rPr>
          <w:sz w:val="24"/>
        </w:rPr>
      </w:pPr>
      <w:r>
        <w:rPr>
          <w:color w:val="000000"/>
          <w:sz w:val="24"/>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7609C2" w:rsidRDefault="00693DBD">
      <w:pPr>
        <w:widowControl w:val="0"/>
        <w:numPr>
          <w:ilvl w:val="0"/>
          <w:numId w:val="4"/>
        </w:numPr>
        <w:spacing w:line="240" w:lineRule="auto"/>
        <w:ind w:left="0" w:firstLine="709"/>
        <w:jc w:val="both"/>
        <w:rPr>
          <w:sz w:val="24"/>
        </w:rPr>
      </w:pPr>
      <w:r>
        <w:rPr>
          <w:color w:val="000000"/>
          <w:sz w:val="24"/>
        </w:rPr>
        <w:t>готов</w:t>
      </w:r>
      <w:r>
        <w:rPr>
          <w:color w:val="000000"/>
          <w:sz w:val="24"/>
        </w:rPr>
        <w:t>ность к участию в гуманитарной деятельности (волонтерство, помощь людям, нуждающимся в ней).</w:t>
      </w:r>
    </w:p>
    <w:p w:rsidR="007609C2" w:rsidRDefault="00693DBD">
      <w:pPr>
        <w:widowControl w:val="0"/>
        <w:numPr>
          <w:ilvl w:val="0"/>
          <w:numId w:val="5"/>
        </w:numPr>
        <w:spacing w:line="240" w:lineRule="auto"/>
        <w:ind w:left="0" w:firstLine="709"/>
        <w:jc w:val="both"/>
        <w:rPr>
          <w:sz w:val="24"/>
        </w:rPr>
      </w:pPr>
      <w:r>
        <w:rPr>
          <w:color w:val="000000"/>
          <w:sz w:val="24"/>
        </w:rPr>
        <w:t>Патриотического воспитания:</w:t>
      </w:r>
    </w:p>
    <w:p w:rsidR="007609C2" w:rsidRDefault="00693DBD">
      <w:pPr>
        <w:widowControl w:val="0"/>
        <w:numPr>
          <w:ilvl w:val="0"/>
          <w:numId w:val="3"/>
        </w:numPr>
        <w:spacing w:line="240" w:lineRule="auto"/>
        <w:ind w:left="0" w:firstLine="709"/>
        <w:jc w:val="both"/>
        <w:rPr>
          <w:sz w:val="24"/>
        </w:rPr>
      </w:pPr>
      <w:r>
        <w:rPr>
          <w:color w:val="000000"/>
          <w:sz w:val="24"/>
        </w:rPr>
        <w:t>осознание российской гражданской идентичности в поликультурном и многоконфессиональном обществе, проявление интереса к познанию родного</w:t>
      </w:r>
      <w:r>
        <w:rPr>
          <w:color w:val="000000"/>
          <w:sz w:val="24"/>
        </w:rPr>
        <w:t xml:space="preserve"> языка, истории, культуры Российской Федерации, своего края, народов России;</w:t>
      </w:r>
    </w:p>
    <w:p w:rsidR="007609C2" w:rsidRDefault="00693DBD">
      <w:pPr>
        <w:widowControl w:val="0"/>
        <w:numPr>
          <w:ilvl w:val="0"/>
          <w:numId w:val="3"/>
        </w:numPr>
        <w:spacing w:line="240" w:lineRule="auto"/>
        <w:ind w:left="0" w:firstLine="709"/>
        <w:jc w:val="both"/>
        <w:rPr>
          <w:sz w:val="24"/>
        </w:rPr>
      </w:pPr>
      <w:r>
        <w:rPr>
          <w:color w:val="000000"/>
          <w:sz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609C2" w:rsidRDefault="00693DBD">
      <w:pPr>
        <w:widowControl w:val="0"/>
        <w:numPr>
          <w:ilvl w:val="0"/>
          <w:numId w:val="3"/>
        </w:numPr>
        <w:spacing w:line="240" w:lineRule="auto"/>
        <w:ind w:left="0" w:firstLine="709"/>
        <w:jc w:val="both"/>
        <w:rPr>
          <w:sz w:val="24"/>
        </w:rPr>
      </w:pPr>
      <w:r>
        <w:rPr>
          <w:color w:val="000000"/>
          <w:sz w:val="24"/>
        </w:rPr>
        <w:t>уважение к символам России, госуд</w:t>
      </w:r>
      <w:r>
        <w:rPr>
          <w:color w:val="000000"/>
          <w:sz w:val="24"/>
        </w:rPr>
        <w:t>арственным праздникам, историческому и природному наследию и памятникам, традициям разных народов, проживающих в родной стране.</w:t>
      </w:r>
    </w:p>
    <w:p w:rsidR="007609C2" w:rsidRDefault="00693DBD">
      <w:pPr>
        <w:widowControl w:val="0"/>
        <w:spacing w:line="240" w:lineRule="auto"/>
        <w:jc w:val="both"/>
        <w:rPr>
          <w:color w:val="000000"/>
          <w:sz w:val="24"/>
        </w:rPr>
      </w:pPr>
      <w:r>
        <w:rPr>
          <w:color w:val="000000"/>
          <w:sz w:val="24"/>
        </w:rPr>
        <w:t>3. Духовно-нравственного воспитания:</w:t>
      </w:r>
    </w:p>
    <w:p w:rsidR="007609C2" w:rsidRDefault="00693DBD">
      <w:pPr>
        <w:widowControl w:val="0"/>
        <w:numPr>
          <w:ilvl w:val="0"/>
          <w:numId w:val="9"/>
        </w:numPr>
        <w:spacing w:line="240" w:lineRule="auto"/>
        <w:ind w:left="0" w:firstLine="709"/>
        <w:jc w:val="both"/>
        <w:rPr>
          <w:sz w:val="24"/>
        </w:rPr>
      </w:pPr>
      <w:r>
        <w:rPr>
          <w:color w:val="000000"/>
          <w:sz w:val="24"/>
        </w:rPr>
        <w:t>ориентация на моральные ценности и нормы в ситуациях нравственного выбора;</w:t>
      </w:r>
    </w:p>
    <w:p w:rsidR="007609C2" w:rsidRDefault="00693DBD">
      <w:pPr>
        <w:widowControl w:val="0"/>
        <w:numPr>
          <w:ilvl w:val="0"/>
          <w:numId w:val="9"/>
        </w:numPr>
        <w:spacing w:line="240" w:lineRule="auto"/>
        <w:ind w:left="0" w:firstLine="709"/>
        <w:jc w:val="both"/>
        <w:rPr>
          <w:sz w:val="24"/>
        </w:rPr>
      </w:pPr>
      <w:r>
        <w:rPr>
          <w:color w:val="000000"/>
          <w:sz w:val="24"/>
        </w:rPr>
        <w:t>готовность оцени</w:t>
      </w:r>
      <w:r>
        <w:rPr>
          <w:color w:val="000000"/>
          <w:sz w:val="24"/>
        </w:rPr>
        <w:t>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7609C2" w:rsidRDefault="00693DBD">
      <w:pPr>
        <w:widowControl w:val="0"/>
        <w:numPr>
          <w:ilvl w:val="0"/>
          <w:numId w:val="9"/>
        </w:numPr>
        <w:spacing w:line="240" w:lineRule="auto"/>
        <w:ind w:left="0" w:firstLine="709"/>
        <w:jc w:val="both"/>
        <w:rPr>
          <w:sz w:val="24"/>
        </w:rPr>
      </w:pPr>
      <w:r>
        <w:rPr>
          <w:color w:val="000000"/>
          <w:sz w:val="24"/>
        </w:rPr>
        <w:t>активное неприятие асоциальных поступков, свобода и ответственность личности в условиях индивидуального и общ</w:t>
      </w:r>
      <w:r>
        <w:rPr>
          <w:color w:val="000000"/>
          <w:sz w:val="24"/>
        </w:rPr>
        <w:t>ественного пространства.</w:t>
      </w:r>
    </w:p>
    <w:p w:rsidR="007609C2" w:rsidRDefault="00693DBD">
      <w:pPr>
        <w:widowControl w:val="0"/>
        <w:spacing w:line="240" w:lineRule="auto"/>
        <w:jc w:val="both"/>
        <w:rPr>
          <w:color w:val="000000"/>
          <w:sz w:val="24"/>
        </w:rPr>
      </w:pPr>
      <w:r>
        <w:rPr>
          <w:color w:val="000000"/>
          <w:sz w:val="24"/>
        </w:rPr>
        <w:t>4. Эстетического воспитания:</w:t>
      </w:r>
    </w:p>
    <w:p w:rsidR="007609C2" w:rsidRDefault="00693DBD">
      <w:pPr>
        <w:widowControl w:val="0"/>
        <w:numPr>
          <w:ilvl w:val="0"/>
          <w:numId w:val="8"/>
        </w:numPr>
        <w:spacing w:line="240" w:lineRule="auto"/>
        <w:ind w:left="0" w:firstLine="709"/>
        <w:jc w:val="both"/>
        <w:rPr>
          <w:sz w:val="24"/>
        </w:rPr>
      </w:pPr>
      <w:r>
        <w:rPr>
          <w:color w:val="000000"/>
          <w:sz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w:t>
      </w:r>
      <w:r>
        <w:rPr>
          <w:color w:val="000000"/>
          <w:sz w:val="24"/>
        </w:rPr>
        <w:t>ации и самовыражения;</w:t>
      </w:r>
    </w:p>
    <w:p w:rsidR="007609C2" w:rsidRDefault="00693DBD">
      <w:pPr>
        <w:widowControl w:val="0"/>
        <w:numPr>
          <w:ilvl w:val="0"/>
          <w:numId w:val="8"/>
        </w:numPr>
        <w:spacing w:line="240" w:lineRule="auto"/>
        <w:ind w:left="0" w:firstLine="709"/>
        <w:jc w:val="both"/>
        <w:rPr>
          <w:sz w:val="24"/>
        </w:rPr>
      </w:pPr>
      <w:r>
        <w:rPr>
          <w:color w:val="000000"/>
          <w:sz w:val="24"/>
        </w:rPr>
        <w:t>понимание ценности отечественного и мирового искусства, роли этнических культурных традиций и народного творчества;</w:t>
      </w:r>
    </w:p>
    <w:p w:rsidR="007609C2" w:rsidRDefault="00693DBD">
      <w:pPr>
        <w:widowControl w:val="0"/>
        <w:numPr>
          <w:ilvl w:val="0"/>
          <w:numId w:val="8"/>
        </w:numPr>
        <w:spacing w:line="240" w:lineRule="auto"/>
        <w:ind w:left="0" w:firstLine="709"/>
        <w:jc w:val="both"/>
        <w:rPr>
          <w:sz w:val="24"/>
        </w:rPr>
      </w:pPr>
      <w:r>
        <w:rPr>
          <w:color w:val="000000"/>
          <w:sz w:val="24"/>
        </w:rPr>
        <w:t>стремление к самовыражению в разных видах искусства.</w:t>
      </w:r>
    </w:p>
    <w:p w:rsidR="007609C2" w:rsidRDefault="00693DBD">
      <w:pPr>
        <w:widowControl w:val="0"/>
        <w:spacing w:line="240" w:lineRule="auto"/>
        <w:jc w:val="both"/>
        <w:rPr>
          <w:color w:val="000000"/>
          <w:sz w:val="24"/>
        </w:rPr>
      </w:pPr>
      <w:r>
        <w:rPr>
          <w:color w:val="000000"/>
          <w:sz w:val="24"/>
        </w:rPr>
        <w:t xml:space="preserve">5. Физического воспитания, формирования культуры здоровья и </w:t>
      </w:r>
      <w:r>
        <w:rPr>
          <w:color w:val="000000"/>
          <w:sz w:val="24"/>
        </w:rPr>
        <w:t>эмоционального благополучия:</w:t>
      </w:r>
    </w:p>
    <w:p w:rsidR="007609C2" w:rsidRDefault="00693DBD">
      <w:pPr>
        <w:widowControl w:val="0"/>
        <w:numPr>
          <w:ilvl w:val="0"/>
          <w:numId w:val="11"/>
        </w:numPr>
        <w:spacing w:line="240" w:lineRule="auto"/>
        <w:ind w:left="0" w:firstLine="709"/>
        <w:jc w:val="both"/>
        <w:rPr>
          <w:sz w:val="24"/>
        </w:rPr>
      </w:pPr>
      <w:r>
        <w:rPr>
          <w:color w:val="000000"/>
          <w:sz w:val="24"/>
        </w:rPr>
        <w:t>осознание ценности жизни;</w:t>
      </w:r>
    </w:p>
    <w:p w:rsidR="007609C2" w:rsidRDefault="00693DBD">
      <w:pPr>
        <w:widowControl w:val="0"/>
        <w:numPr>
          <w:ilvl w:val="0"/>
          <w:numId w:val="11"/>
        </w:numPr>
        <w:spacing w:line="240" w:lineRule="auto"/>
        <w:ind w:left="0" w:firstLine="709"/>
        <w:jc w:val="both"/>
        <w:rPr>
          <w:sz w:val="24"/>
        </w:rPr>
      </w:pPr>
      <w:r>
        <w:rPr>
          <w:color w:val="000000"/>
          <w:sz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w:t>
      </w:r>
      <w:r>
        <w:rPr>
          <w:color w:val="000000"/>
          <w:sz w:val="24"/>
        </w:rPr>
        <w:t>ть);</w:t>
      </w:r>
    </w:p>
    <w:p w:rsidR="007609C2" w:rsidRDefault="00693DBD">
      <w:pPr>
        <w:widowControl w:val="0"/>
        <w:numPr>
          <w:ilvl w:val="0"/>
          <w:numId w:val="11"/>
        </w:numPr>
        <w:spacing w:line="240" w:lineRule="auto"/>
        <w:ind w:left="0" w:firstLine="709"/>
        <w:jc w:val="both"/>
        <w:rPr>
          <w:sz w:val="24"/>
        </w:rPr>
      </w:pPr>
      <w:r>
        <w:rPr>
          <w:color w:val="000000"/>
          <w:sz w:val="24"/>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609C2" w:rsidRDefault="00693DBD">
      <w:pPr>
        <w:widowControl w:val="0"/>
        <w:numPr>
          <w:ilvl w:val="0"/>
          <w:numId w:val="11"/>
        </w:numPr>
        <w:spacing w:line="240" w:lineRule="auto"/>
        <w:ind w:left="0" w:firstLine="709"/>
        <w:jc w:val="both"/>
        <w:rPr>
          <w:sz w:val="24"/>
        </w:rPr>
      </w:pPr>
      <w:r>
        <w:rPr>
          <w:color w:val="000000"/>
          <w:sz w:val="24"/>
        </w:rPr>
        <w:t>соблюдение правил безопасности, в том числе навыков безопасного поведения в интернет-среде;</w:t>
      </w:r>
    </w:p>
    <w:p w:rsidR="007609C2" w:rsidRDefault="00693DBD">
      <w:pPr>
        <w:widowControl w:val="0"/>
        <w:numPr>
          <w:ilvl w:val="0"/>
          <w:numId w:val="11"/>
        </w:numPr>
        <w:spacing w:line="240" w:lineRule="auto"/>
        <w:ind w:left="0" w:firstLine="709"/>
        <w:jc w:val="both"/>
        <w:rPr>
          <w:sz w:val="24"/>
        </w:rPr>
      </w:pPr>
      <w:r>
        <w:rPr>
          <w:color w:val="000000"/>
          <w:sz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609C2" w:rsidRDefault="00693DBD">
      <w:pPr>
        <w:widowControl w:val="0"/>
        <w:numPr>
          <w:ilvl w:val="0"/>
          <w:numId w:val="11"/>
        </w:numPr>
        <w:spacing w:line="240" w:lineRule="auto"/>
        <w:ind w:left="0" w:firstLine="709"/>
        <w:jc w:val="both"/>
        <w:rPr>
          <w:sz w:val="24"/>
        </w:rPr>
      </w:pPr>
      <w:r>
        <w:rPr>
          <w:color w:val="000000"/>
          <w:sz w:val="24"/>
        </w:rPr>
        <w:t>умение принимать себя и других, не осуждая;</w:t>
      </w:r>
    </w:p>
    <w:p w:rsidR="007609C2" w:rsidRDefault="00693DBD">
      <w:pPr>
        <w:widowControl w:val="0"/>
        <w:numPr>
          <w:ilvl w:val="0"/>
          <w:numId w:val="11"/>
        </w:numPr>
        <w:spacing w:line="240" w:lineRule="auto"/>
        <w:ind w:left="0" w:firstLine="709"/>
        <w:jc w:val="both"/>
        <w:rPr>
          <w:sz w:val="24"/>
        </w:rPr>
      </w:pPr>
      <w:r>
        <w:rPr>
          <w:color w:val="000000"/>
          <w:sz w:val="24"/>
        </w:rPr>
        <w:t xml:space="preserve">умение осознавать эмоциональное </w:t>
      </w:r>
      <w:r>
        <w:rPr>
          <w:color w:val="000000"/>
          <w:sz w:val="24"/>
        </w:rPr>
        <w:t>состояние себя и других, умение управлять собственным эмоциональным состоянием;</w:t>
      </w:r>
    </w:p>
    <w:p w:rsidR="007609C2" w:rsidRDefault="00693DBD">
      <w:pPr>
        <w:widowControl w:val="0"/>
        <w:numPr>
          <w:ilvl w:val="0"/>
          <w:numId w:val="11"/>
        </w:numPr>
        <w:spacing w:line="240" w:lineRule="auto"/>
        <w:ind w:left="0" w:firstLine="709"/>
        <w:jc w:val="both"/>
        <w:rPr>
          <w:sz w:val="24"/>
        </w:rPr>
      </w:pPr>
      <w:r>
        <w:rPr>
          <w:color w:val="000000"/>
          <w:sz w:val="24"/>
        </w:rPr>
        <w:t>сформированность навыка рефлексии, признание своего права на ошибку и такого же права другого человека.</w:t>
      </w:r>
    </w:p>
    <w:p w:rsidR="007609C2" w:rsidRDefault="00693DBD">
      <w:pPr>
        <w:widowControl w:val="0"/>
        <w:spacing w:line="240" w:lineRule="auto"/>
        <w:jc w:val="both"/>
        <w:rPr>
          <w:color w:val="000000"/>
          <w:sz w:val="24"/>
        </w:rPr>
      </w:pPr>
      <w:r>
        <w:rPr>
          <w:color w:val="000000"/>
          <w:sz w:val="24"/>
        </w:rPr>
        <w:t>6. Трудового воспитания:</w:t>
      </w:r>
    </w:p>
    <w:p w:rsidR="007609C2" w:rsidRDefault="00693DBD">
      <w:pPr>
        <w:widowControl w:val="0"/>
        <w:numPr>
          <w:ilvl w:val="0"/>
          <w:numId w:val="10"/>
        </w:numPr>
        <w:spacing w:line="240" w:lineRule="auto"/>
        <w:ind w:left="0" w:firstLine="709"/>
        <w:jc w:val="both"/>
        <w:rPr>
          <w:sz w:val="24"/>
        </w:rPr>
      </w:pPr>
      <w:r>
        <w:rPr>
          <w:color w:val="000000"/>
          <w:sz w:val="24"/>
        </w:rPr>
        <w:t>установка на активное участие в решении практич</w:t>
      </w:r>
      <w:r>
        <w:rPr>
          <w:color w:val="000000"/>
          <w:sz w:val="24"/>
        </w:rPr>
        <w:t>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609C2" w:rsidRDefault="00693DBD">
      <w:pPr>
        <w:widowControl w:val="0"/>
        <w:numPr>
          <w:ilvl w:val="0"/>
          <w:numId w:val="10"/>
        </w:numPr>
        <w:spacing w:line="240" w:lineRule="auto"/>
        <w:ind w:left="0" w:firstLine="709"/>
        <w:jc w:val="both"/>
        <w:rPr>
          <w:sz w:val="24"/>
        </w:rPr>
      </w:pPr>
      <w:r>
        <w:rPr>
          <w:color w:val="000000"/>
          <w:sz w:val="24"/>
        </w:rPr>
        <w:t>интерес к практическому изучению профессий и труда различного ро</w:t>
      </w:r>
      <w:r>
        <w:rPr>
          <w:color w:val="000000"/>
          <w:sz w:val="24"/>
        </w:rPr>
        <w:t>да, в том числе на основе применения изучаемого предметного знания;</w:t>
      </w:r>
    </w:p>
    <w:p w:rsidR="007609C2" w:rsidRDefault="00693DBD">
      <w:pPr>
        <w:widowControl w:val="0"/>
        <w:numPr>
          <w:ilvl w:val="0"/>
          <w:numId w:val="10"/>
        </w:numPr>
        <w:spacing w:line="240" w:lineRule="auto"/>
        <w:ind w:left="0" w:firstLine="709"/>
        <w:jc w:val="both"/>
        <w:rPr>
          <w:sz w:val="24"/>
        </w:rPr>
      </w:pPr>
      <w:r>
        <w:rPr>
          <w:color w:val="000000"/>
          <w:sz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609C2" w:rsidRDefault="00693DBD">
      <w:pPr>
        <w:widowControl w:val="0"/>
        <w:numPr>
          <w:ilvl w:val="0"/>
          <w:numId w:val="10"/>
        </w:numPr>
        <w:spacing w:line="240" w:lineRule="auto"/>
        <w:ind w:left="0" w:firstLine="709"/>
        <w:jc w:val="both"/>
        <w:rPr>
          <w:sz w:val="24"/>
        </w:rPr>
      </w:pPr>
      <w:r>
        <w:rPr>
          <w:color w:val="000000"/>
          <w:sz w:val="24"/>
        </w:rPr>
        <w:t>готовность адаптироваться в профессиональной среде;</w:t>
      </w:r>
    </w:p>
    <w:p w:rsidR="007609C2" w:rsidRDefault="00693DBD">
      <w:pPr>
        <w:widowControl w:val="0"/>
        <w:numPr>
          <w:ilvl w:val="0"/>
          <w:numId w:val="10"/>
        </w:numPr>
        <w:spacing w:line="240" w:lineRule="auto"/>
        <w:ind w:left="0" w:firstLine="709"/>
        <w:jc w:val="both"/>
        <w:rPr>
          <w:sz w:val="24"/>
        </w:rPr>
      </w:pPr>
      <w:r>
        <w:rPr>
          <w:color w:val="000000"/>
          <w:sz w:val="24"/>
        </w:rPr>
        <w:t>уважение к труду и результатам трудовой деятельности;</w:t>
      </w:r>
    </w:p>
    <w:p w:rsidR="007609C2" w:rsidRDefault="00693DBD">
      <w:pPr>
        <w:widowControl w:val="0"/>
        <w:numPr>
          <w:ilvl w:val="0"/>
          <w:numId w:val="10"/>
        </w:numPr>
        <w:spacing w:line="240" w:lineRule="auto"/>
        <w:ind w:left="0" w:firstLine="709"/>
        <w:jc w:val="both"/>
        <w:rPr>
          <w:sz w:val="24"/>
        </w:rPr>
      </w:pPr>
      <w:r>
        <w:rPr>
          <w:color w:val="000000"/>
          <w:sz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609C2" w:rsidRDefault="00693DBD">
      <w:pPr>
        <w:widowControl w:val="0"/>
        <w:spacing w:line="240" w:lineRule="auto"/>
        <w:jc w:val="both"/>
        <w:rPr>
          <w:color w:val="000000"/>
          <w:sz w:val="24"/>
        </w:rPr>
      </w:pPr>
      <w:r>
        <w:rPr>
          <w:color w:val="000000"/>
          <w:sz w:val="24"/>
        </w:rPr>
        <w:t>7. Экологического воспитания:</w:t>
      </w:r>
    </w:p>
    <w:p w:rsidR="007609C2" w:rsidRDefault="00693DBD">
      <w:pPr>
        <w:widowControl w:val="0"/>
        <w:numPr>
          <w:ilvl w:val="0"/>
          <w:numId w:val="12"/>
        </w:numPr>
        <w:spacing w:line="240" w:lineRule="auto"/>
        <w:ind w:left="0" w:firstLine="709"/>
        <w:jc w:val="both"/>
        <w:rPr>
          <w:sz w:val="24"/>
        </w:rPr>
      </w:pPr>
      <w:r>
        <w:rPr>
          <w:color w:val="000000"/>
          <w:sz w:val="24"/>
        </w:rPr>
        <w:t>ориентация на применение зн</w:t>
      </w:r>
      <w:r>
        <w:rPr>
          <w:color w:val="000000"/>
          <w:sz w:val="24"/>
        </w:rPr>
        <w:t>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609C2" w:rsidRDefault="00693DBD">
      <w:pPr>
        <w:widowControl w:val="0"/>
        <w:numPr>
          <w:ilvl w:val="0"/>
          <w:numId w:val="12"/>
        </w:numPr>
        <w:spacing w:line="240" w:lineRule="auto"/>
        <w:ind w:left="0" w:firstLine="709"/>
        <w:jc w:val="both"/>
        <w:rPr>
          <w:sz w:val="24"/>
        </w:rPr>
      </w:pPr>
      <w:r>
        <w:rPr>
          <w:color w:val="000000"/>
          <w:sz w:val="24"/>
        </w:rPr>
        <w:t>повышение уровня экологической культуры, осознание глобального характера экологических пробл</w:t>
      </w:r>
      <w:r>
        <w:rPr>
          <w:color w:val="000000"/>
          <w:sz w:val="24"/>
        </w:rPr>
        <w:t>ем и путей их решения;</w:t>
      </w:r>
    </w:p>
    <w:p w:rsidR="007609C2" w:rsidRDefault="00693DBD">
      <w:pPr>
        <w:widowControl w:val="0"/>
        <w:numPr>
          <w:ilvl w:val="0"/>
          <w:numId w:val="12"/>
        </w:numPr>
        <w:spacing w:line="240" w:lineRule="auto"/>
        <w:ind w:left="0" w:firstLine="709"/>
        <w:jc w:val="both"/>
        <w:rPr>
          <w:sz w:val="24"/>
        </w:rPr>
      </w:pPr>
      <w:r>
        <w:rPr>
          <w:color w:val="000000"/>
          <w:sz w:val="24"/>
        </w:rPr>
        <w:t>активное неприятие действий, приносящих вред окружающей среде;</w:t>
      </w:r>
    </w:p>
    <w:p w:rsidR="007609C2" w:rsidRDefault="00693DBD">
      <w:pPr>
        <w:widowControl w:val="0"/>
        <w:numPr>
          <w:ilvl w:val="0"/>
          <w:numId w:val="12"/>
        </w:numPr>
        <w:spacing w:line="240" w:lineRule="auto"/>
        <w:ind w:left="0" w:firstLine="709"/>
        <w:jc w:val="both"/>
        <w:rPr>
          <w:sz w:val="24"/>
        </w:rPr>
      </w:pPr>
      <w:r>
        <w:rPr>
          <w:color w:val="000000"/>
          <w:sz w:val="24"/>
        </w:rPr>
        <w:t>осознание своей роли как гражданина и потребителя в условиях взаимосвязи природной, технологической и социальной сред;</w:t>
      </w:r>
    </w:p>
    <w:p w:rsidR="007609C2" w:rsidRDefault="00693DBD">
      <w:pPr>
        <w:widowControl w:val="0"/>
        <w:numPr>
          <w:ilvl w:val="0"/>
          <w:numId w:val="12"/>
        </w:numPr>
        <w:spacing w:line="240" w:lineRule="auto"/>
        <w:ind w:left="0" w:firstLine="709"/>
        <w:jc w:val="both"/>
        <w:rPr>
          <w:sz w:val="24"/>
        </w:rPr>
      </w:pPr>
      <w:r>
        <w:rPr>
          <w:color w:val="000000"/>
          <w:sz w:val="24"/>
        </w:rPr>
        <w:t>готовность к участию в практической деятельности эк</w:t>
      </w:r>
      <w:r>
        <w:rPr>
          <w:color w:val="000000"/>
          <w:sz w:val="24"/>
        </w:rPr>
        <w:t>ологической направленности.</w:t>
      </w:r>
    </w:p>
    <w:p w:rsidR="007609C2" w:rsidRDefault="00693DBD">
      <w:pPr>
        <w:widowControl w:val="0"/>
        <w:spacing w:line="240" w:lineRule="auto"/>
        <w:jc w:val="both"/>
        <w:rPr>
          <w:color w:val="000000"/>
          <w:sz w:val="24"/>
        </w:rPr>
      </w:pPr>
      <w:r>
        <w:rPr>
          <w:color w:val="000000"/>
          <w:sz w:val="24"/>
        </w:rPr>
        <w:t>8. Ценности научного познания:</w:t>
      </w:r>
    </w:p>
    <w:p w:rsidR="007609C2" w:rsidRDefault="00693DBD">
      <w:pPr>
        <w:pStyle w:val="a9"/>
        <w:widowControl w:val="0"/>
        <w:numPr>
          <w:ilvl w:val="0"/>
          <w:numId w:val="14"/>
        </w:numPr>
        <w:spacing w:line="240" w:lineRule="auto"/>
        <w:ind w:left="0" w:firstLine="709"/>
        <w:jc w:val="both"/>
        <w:rPr>
          <w:sz w:val="24"/>
        </w:rPr>
      </w:pPr>
      <w:r>
        <w:rPr>
          <w:color w:val="000000"/>
          <w:sz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609C2" w:rsidRDefault="00693DBD">
      <w:pPr>
        <w:pStyle w:val="a9"/>
        <w:widowControl w:val="0"/>
        <w:numPr>
          <w:ilvl w:val="0"/>
          <w:numId w:val="14"/>
        </w:numPr>
        <w:spacing w:line="240" w:lineRule="auto"/>
        <w:ind w:left="0" w:firstLine="709"/>
        <w:jc w:val="both"/>
        <w:rPr>
          <w:sz w:val="24"/>
        </w:rPr>
      </w:pPr>
      <w:r>
        <w:rPr>
          <w:color w:val="000000"/>
          <w:sz w:val="24"/>
        </w:rPr>
        <w:t>овладение языковой и читательской культурой как средством познания мира;</w:t>
      </w:r>
    </w:p>
    <w:p w:rsidR="007609C2" w:rsidRDefault="00693DBD">
      <w:pPr>
        <w:pStyle w:val="a9"/>
        <w:widowControl w:val="0"/>
        <w:numPr>
          <w:ilvl w:val="0"/>
          <w:numId w:val="14"/>
        </w:numPr>
        <w:spacing w:line="240" w:lineRule="auto"/>
        <w:ind w:left="0" w:firstLine="709"/>
        <w:jc w:val="both"/>
        <w:rPr>
          <w:sz w:val="24"/>
        </w:rPr>
      </w:pPr>
      <w:r>
        <w:rPr>
          <w:color w:val="000000"/>
          <w:sz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w:t>
      </w:r>
      <w:r>
        <w:rPr>
          <w:color w:val="000000"/>
          <w:sz w:val="24"/>
        </w:rPr>
        <w:t>ктивного благополучия.</w:t>
      </w:r>
    </w:p>
    <w:p w:rsidR="007609C2" w:rsidRDefault="00693DBD">
      <w:pPr>
        <w:widowControl w:val="0"/>
        <w:spacing w:line="240" w:lineRule="auto"/>
        <w:jc w:val="both"/>
        <w:rPr>
          <w:color w:val="000000"/>
          <w:sz w:val="24"/>
        </w:rPr>
      </w:pPr>
      <w:r>
        <w:rPr>
          <w:color w:val="000000"/>
          <w:sz w:val="24"/>
        </w:rPr>
        <w:t>Личностные результаты, обеспечивающие адаптацию обучающегося к изменяющимся условиям социальной и природной среды, включают:</w:t>
      </w:r>
    </w:p>
    <w:p w:rsidR="007609C2" w:rsidRDefault="00693DBD">
      <w:pPr>
        <w:widowControl w:val="0"/>
        <w:numPr>
          <w:ilvl w:val="0"/>
          <w:numId w:val="13"/>
        </w:numPr>
        <w:spacing w:line="240" w:lineRule="auto"/>
        <w:ind w:left="0" w:firstLine="709"/>
        <w:jc w:val="both"/>
        <w:rPr>
          <w:sz w:val="24"/>
        </w:rPr>
      </w:pPr>
      <w:r>
        <w:rPr>
          <w:color w:val="000000"/>
          <w:sz w:val="24"/>
        </w:rPr>
        <w:t>освоение обучающимися социального опыта, основных социальных ролей, соответствующих ведущей деятельности воз</w:t>
      </w:r>
      <w:r>
        <w:rPr>
          <w:color w:val="000000"/>
          <w:sz w:val="24"/>
        </w:rPr>
        <w:t>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609C2" w:rsidRDefault="00693DBD">
      <w:pPr>
        <w:widowControl w:val="0"/>
        <w:numPr>
          <w:ilvl w:val="0"/>
          <w:numId w:val="13"/>
        </w:numPr>
        <w:spacing w:line="240" w:lineRule="auto"/>
        <w:ind w:left="0" w:firstLine="709"/>
        <w:jc w:val="both"/>
        <w:rPr>
          <w:sz w:val="24"/>
        </w:rPr>
      </w:pPr>
      <w:r>
        <w:rPr>
          <w:color w:val="000000"/>
          <w:sz w:val="24"/>
        </w:rPr>
        <w:t>способност</w:t>
      </w:r>
      <w:r>
        <w:rPr>
          <w:color w:val="000000"/>
          <w:sz w:val="24"/>
        </w:rPr>
        <w:t>ь обучающихся во взаимодействии в условиях неопределенности, открытость опыту и знаниям других;</w:t>
      </w:r>
    </w:p>
    <w:p w:rsidR="007609C2" w:rsidRDefault="00693DBD">
      <w:pPr>
        <w:widowControl w:val="0"/>
        <w:numPr>
          <w:ilvl w:val="0"/>
          <w:numId w:val="13"/>
        </w:numPr>
        <w:spacing w:line="240" w:lineRule="auto"/>
        <w:ind w:left="0" w:firstLine="709"/>
        <w:jc w:val="both"/>
        <w:rPr>
          <w:sz w:val="24"/>
        </w:rPr>
      </w:pPr>
      <w:r>
        <w:rPr>
          <w:color w:val="000000"/>
          <w:sz w:val="24"/>
        </w:rPr>
        <w:t xml:space="preserve">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w:t>
      </w:r>
      <w:r>
        <w:rPr>
          <w:color w:val="000000"/>
          <w:sz w:val="24"/>
        </w:rPr>
        <w:t>людей, осознавать в совместной деятельности новые знания, навыки и компетенции из опыта других;</w:t>
      </w:r>
    </w:p>
    <w:p w:rsidR="007609C2" w:rsidRDefault="00693DBD">
      <w:pPr>
        <w:widowControl w:val="0"/>
        <w:numPr>
          <w:ilvl w:val="0"/>
          <w:numId w:val="13"/>
        </w:numPr>
        <w:spacing w:line="240" w:lineRule="auto"/>
        <w:ind w:left="0" w:firstLine="709"/>
        <w:jc w:val="both"/>
        <w:rPr>
          <w:sz w:val="24"/>
        </w:rPr>
      </w:pPr>
      <w:r>
        <w:rPr>
          <w:color w:val="000000"/>
          <w:sz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w:t>
      </w:r>
      <w:r>
        <w:rPr>
          <w:color w:val="000000"/>
          <w:sz w:val="24"/>
        </w:rPr>
        <w:t xml:space="preserve">х, в том числе ранее </w:t>
      </w:r>
      <w:r>
        <w:rPr>
          <w:color w:val="000000"/>
          <w:sz w:val="24"/>
        </w:rPr>
        <w:lastRenderedPageBreak/>
        <w:t>не известных, осознавать дефициты собственных знаний и компетентностей, планировать свое развитие;</w:t>
      </w:r>
    </w:p>
    <w:p w:rsidR="007609C2" w:rsidRDefault="00693DBD">
      <w:pPr>
        <w:widowControl w:val="0"/>
        <w:numPr>
          <w:ilvl w:val="0"/>
          <w:numId w:val="13"/>
        </w:numPr>
        <w:spacing w:line="240" w:lineRule="auto"/>
        <w:ind w:left="0" w:firstLine="709"/>
        <w:jc w:val="both"/>
        <w:rPr>
          <w:sz w:val="24"/>
        </w:rPr>
      </w:pPr>
      <w:r>
        <w:rPr>
          <w:color w:val="000000"/>
          <w:sz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w:t>
      </w:r>
      <w:r>
        <w:rPr>
          <w:color w:val="000000"/>
          <w:sz w:val="24"/>
        </w:rPr>
        <w:t>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609C2" w:rsidRDefault="00693DBD">
      <w:pPr>
        <w:widowControl w:val="0"/>
        <w:numPr>
          <w:ilvl w:val="0"/>
          <w:numId w:val="13"/>
        </w:numPr>
        <w:spacing w:line="240" w:lineRule="auto"/>
        <w:ind w:left="0" w:firstLine="709"/>
        <w:jc w:val="both"/>
        <w:rPr>
          <w:sz w:val="24"/>
        </w:rPr>
      </w:pPr>
      <w:r>
        <w:rPr>
          <w:color w:val="000000"/>
          <w:sz w:val="24"/>
        </w:rPr>
        <w:t xml:space="preserve">умение анализировать и </w:t>
      </w:r>
      <w:r>
        <w:rPr>
          <w:color w:val="000000"/>
          <w:sz w:val="24"/>
        </w:rPr>
        <w:t>выявлять взаимосвязи природы, общества и экономики;</w:t>
      </w:r>
    </w:p>
    <w:p w:rsidR="007609C2" w:rsidRDefault="00693DBD">
      <w:pPr>
        <w:widowControl w:val="0"/>
        <w:numPr>
          <w:ilvl w:val="0"/>
          <w:numId w:val="13"/>
        </w:numPr>
        <w:spacing w:line="240" w:lineRule="auto"/>
        <w:ind w:left="0" w:firstLine="709"/>
        <w:jc w:val="both"/>
        <w:rPr>
          <w:sz w:val="24"/>
        </w:rPr>
      </w:pPr>
      <w:r>
        <w:rPr>
          <w:color w:val="000000"/>
          <w:sz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7609C2" w:rsidRDefault="00693DBD">
      <w:pPr>
        <w:widowControl w:val="0"/>
        <w:numPr>
          <w:ilvl w:val="0"/>
          <w:numId w:val="13"/>
        </w:numPr>
        <w:spacing w:line="240" w:lineRule="auto"/>
        <w:ind w:left="0" w:firstLine="709"/>
        <w:jc w:val="both"/>
        <w:rPr>
          <w:sz w:val="24"/>
        </w:rPr>
      </w:pPr>
      <w:r>
        <w:rPr>
          <w:color w:val="000000"/>
          <w:sz w:val="24"/>
        </w:rPr>
        <w:t>способность обучающихся осознавать стрессовую ситуацию, оцени</w:t>
      </w:r>
      <w:r>
        <w:rPr>
          <w:color w:val="000000"/>
          <w:sz w:val="24"/>
        </w:rPr>
        <w:t>вать происходящие изменения и их последствия;</w:t>
      </w:r>
    </w:p>
    <w:p w:rsidR="007609C2" w:rsidRDefault="00693DBD">
      <w:pPr>
        <w:widowControl w:val="0"/>
        <w:numPr>
          <w:ilvl w:val="0"/>
          <w:numId w:val="13"/>
        </w:numPr>
        <w:spacing w:line="240" w:lineRule="auto"/>
        <w:ind w:left="0" w:firstLine="709"/>
        <w:jc w:val="both"/>
        <w:rPr>
          <w:sz w:val="24"/>
        </w:rPr>
      </w:pPr>
      <w:r>
        <w:rPr>
          <w:color w:val="000000"/>
          <w:sz w:val="24"/>
        </w:rPr>
        <w:t>воспринимать стрессовую ситуацию как вызов, требующий контрмер;</w:t>
      </w:r>
    </w:p>
    <w:p w:rsidR="007609C2" w:rsidRDefault="00693DBD">
      <w:pPr>
        <w:widowControl w:val="0"/>
        <w:numPr>
          <w:ilvl w:val="0"/>
          <w:numId w:val="13"/>
        </w:numPr>
        <w:spacing w:line="240" w:lineRule="auto"/>
        <w:ind w:left="0" w:firstLine="709"/>
        <w:jc w:val="both"/>
        <w:rPr>
          <w:sz w:val="24"/>
        </w:rPr>
      </w:pPr>
      <w:r>
        <w:rPr>
          <w:color w:val="000000"/>
          <w:sz w:val="24"/>
        </w:rPr>
        <w:t>оценивать ситуацию стресса, корректировать принимаемые решения и действия;</w:t>
      </w:r>
    </w:p>
    <w:p w:rsidR="007609C2" w:rsidRDefault="00693DBD">
      <w:pPr>
        <w:widowControl w:val="0"/>
        <w:numPr>
          <w:ilvl w:val="0"/>
          <w:numId w:val="13"/>
        </w:numPr>
        <w:spacing w:line="240" w:lineRule="auto"/>
        <w:ind w:left="0" w:firstLine="709"/>
        <w:jc w:val="both"/>
        <w:rPr>
          <w:sz w:val="24"/>
        </w:rPr>
      </w:pPr>
      <w:r>
        <w:rPr>
          <w:color w:val="000000"/>
          <w:sz w:val="24"/>
        </w:rPr>
        <w:t xml:space="preserve">формулировать и оценивать риски и последствия, формировать опыт, уметь </w:t>
      </w:r>
      <w:r>
        <w:rPr>
          <w:color w:val="000000"/>
          <w:sz w:val="24"/>
        </w:rPr>
        <w:t>находить позитивное в произошедшей ситуации;</w:t>
      </w:r>
    </w:p>
    <w:p w:rsidR="007609C2" w:rsidRDefault="00693DBD">
      <w:pPr>
        <w:widowControl w:val="0"/>
        <w:numPr>
          <w:ilvl w:val="0"/>
          <w:numId w:val="13"/>
        </w:numPr>
        <w:spacing w:line="240" w:lineRule="auto"/>
        <w:ind w:left="0" w:firstLine="709"/>
        <w:jc w:val="both"/>
        <w:rPr>
          <w:sz w:val="24"/>
        </w:rPr>
      </w:pPr>
      <w:r>
        <w:rPr>
          <w:color w:val="000000"/>
          <w:sz w:val="24"/>
        </w:rPr>
        <w:t>быть готовым действовать в отсутствие гарантий успеха.</w:t>
      </w:r>
    </w:p>
    <w:p w:rsidR="007609C2" w:rsidRDefault="00693DBD">
      <w:pPr>
        <w:spacing w:line="240" w:lineRule="auto"/>
        <w:jc w:val="both"/>
        <w:rPr>
          <w:i/>
          <w:sz w:val="24"/>
        </w:rPr>
      </w:pPr>
      <w:r>
        <w:rPr>
          <w:i/>
          <w:sz w:val="24"/>
        </w:rPr>
        <w:t>Специальные личностные результаты:</w:t>
      </w:r>
    </w:p>
    <w:p w:rsidR="007609C2" w:rsidRDefault="00693DBD">
      <w:pPr>
        <w:numPr>
          <w:ilvl w:val="0"/>
          <w:numId w:val="6"/>
        </w:numPr>
        <w:spacing w:line="240" w:lineRule="auto"/>
        <w:ind w:left="0" w:firstLine="709"/>
        <w:jc w:val="both"/>
        <w:rPr>
          <w:color w:val="000000"/>
          <w:sz w:val="24"/>
        </w:rPr>
      </w:pPr>
      <w:r>
        <w:rPr>
          <w:color w:val="000000"/>
          <w:sz w:val="24"/>
        </w:rPr>
        <w:t>умение сопоставлять зрительные впечатления с учетом полученных знаний об особенностях своего зрительного восприятия, на о</w:t>
      </w:r>
      <w:r>
        <w:rPr>
          <w:color w:val="000000"/>
          <w:sz w:val="24"/>
        </w:rPr>
        <w:t xml:space="preserve">сновании сформированных представлений о предметах и явлениях окружающей действительности; </w:t>
      </w:r>
    </w:p>
    <w:p w:rsidR="007609C2" w:rsidRDefault="00693DBD">
      <w:pPr>
        <w:numPr>
          <w:ilvl w:val="0"/>
          <w:numId w:val="6"/>
        </w:numPr>
        <w:spacing w:line="240" w:lineRule="auto"/>
        <w:ind w:left="0" w:firstLine="709"/>
        <w:jc w:val="both"/>
        <w:rPr>
          <w:color w:val="000000"/>
          <w:sz w:val="24"/>
        </w:rPr>
      </w:pPr>
      <w:r>
        <w:rPr>
          <w:color w:val="000000"/>
          <w:sz w:val="24"/>
        </w:rPr>
        <w:t xml:space="preserve">сформированность мотивации к обучению и целенаправленной познавательной деятельности; </w:t>
      </w:r>
    </w:p>
    <w:p w:rsidR="007609C2" w:rsidRDefault="00693DBD">
      <w:pPr>
        <w:numPr>
          <w:ilvl w:val="0"/>
          <w:numId w:val="6"/>
        </w:numPr>
        <w:spacing w:line="240" w:lineRule="auto"/>
        <w:ind w:left="0" w:firstLine="709"/>
        <w:jc w:val="both"/>
        <w:rPr>
          <w:color w:val="000000"/>
          <w:sz w:val="24"/>
        </w:rPr>
      </w:pPr>
      <w:r>
        <w:rPr>
          <w:color w:val="000000"/>
          <w:sz w:val="24"/>
        </w:rPr>
        <w:t>способность осознавать себя частью социума;</w:t>
      </w:r>
    </w:p>
    <w:p w:rsidR="007609C2" w:rsidRDefault="00693DBD">
      <w:pPr>
        <w:numPr>
          <w:ilvl w:val="0"/>
          <w:numId w:val="6"/>
        </w:numPr>
        <w:spacing w:line="240" w:lineRule="auto"/>
        <w:ind w:left="0" w:firstLine="709"/>
        <w:jc w:val="both"/>
        <w:rPr>
          <w:color w:val="000000"/>
          <w:sz w:val="24"/>
        </w:rPr>
      </w:pPr>
      <w:r>
        <w:rPr>
          <w:color w:val="000000"/>
          <w:sz w:val="24"/>
        </w:rPr>
        <w:t xml:space="preserve">способность к осмыслению и дифференциации картины мира, ее временно-пространственной организации; </w:t>
      </w:r>
    </w:p>
    <w:p w:rsidR="007609C2" w:rsidRDefault="00693DBD">
      <w:pPr>
        <w:numPr>
          <w:ilvl w:val="0"/>
          <w:numId w:val="6"/>
        </w:numPr>
        <w:spacing w:line="240" w:lineRule="auto"/>
        <w:ind w:left="0" w:firstLine="709"/>
        <w:jc w:val="both"/>
        <w:rPr>
          <w:color w:val="000000"/>
          <w:sz w:val="24"/>
        </w:rPr>
      </w:pPr>
      <w:r>
        <w:rPr>
          <w:color w:val="000000"/>
          <w:sz w:val="24"/>
        </w:rPr>
        <w:t>принятие соответствующих возрасту ценностей и социальных ролей;</w:t>
      </w:r>
    </w:p>
    <w:p w:rsidR="007609C2" w:rsidRDefault="00693DBD">
      <w:pPr>
        <w:numPr>
          <w:ilvl w:val="0"/>
          <w:numId w:val="6"/>
        </w:numPr>
        <w:spacing w:line="240" w:lineRule="auto"/>
        <w:ind w:left="0" w:firstLine="709"/>
        <w:jc w:val="both"/>
        <w:rPr>
          <w:color w:val="000000"/>
          <w:sz w:val="24"/>
        </w:rPr>
      </w:pPr>
      <w:r>
        <w:rPr>
          <w:color w:val="000000"/>
          <w:sz w:val="24"/>
        </w:rPr>
        <w:t>умение оценивать с позиций социальных норм собственные поступки и поступки других людей;</w:t>
      </w:r>
    </w:p>
    <w:p w:rsidR="007609C2" w:rsidRDefault="00693DBD">
      <w:pPr>
        <w:numPr>
          <w:ilvl w:val="0"/>
          <w:numId w:val="6"/>
        </w:numPr>
        <w:spacing w:line="240" w:lineRule="auto"/>
        <w:ind w:left="0" w:firstLine="709"/>
        <w:jc w:val="both"/>
        <w:rPr>
          <w:color w:val="000000"/>
          <w:sz w:val="24"/>
        </w:rPr>
      </w:pPr>
      <w:r>
        <w:rPr>
          <w:color w:val="000000"/>
          <w:sz w:val="24"/>
        </w:rPr>
        <w:t xml:space="preserve">эмоционально-ценностное отношение к окружающей среде, необходимости ее сохранения и рационального использования; </w:t>
      </w:r>
    </w:p>
    <w:p w:rsidR="007609C2" w:rsidRDefault="00693DBD">
      <w:pPr>
        <w:numPr>
          <w:ilvl w:val="0"/>
          <w:numId w:val="6"/>
        </w:numPr>
        <w:spacing w:line="240" w:lineRule="auto"/>
        <w:ind w:left="0" w:firstLine="709"/>
        <w:jc w:val="both"/>
        <w:rPr>
          <w:color w:val="000000"/>
          <w:sz w:val="24"/>
        </w:rPr>
      </w:pPr>
      <w:r>
        <w:rPr>
          <w:color w:val="000000"/>
          <w:sz w:val="24"/>
        </w:rPr>
        <w:t xml:space="preserve">умение формировать эстетические чувства, впечатления от восприятия предметов и явлений окружающего мира; </w:t>
      </w:r>
    </w:p>
    <w:p w:rsidR="007609C2" w:rsidRDefault="00693DBD">
      <w:pPr>
        <w:numPr>
          <w:ilvl w:val="0"/>
          <w:numId w:val="6"/>
        </w:numPr>
        <w:spacing w:line="240" w:lineRule="auto"/>
        <w:ind w:left="0" w:firstLine="709"/>
        <w:jc w:val="both"/>
        <w:rPr>
          <w:color w:val="000000"/>
          <w:sz w:val="24"/>
        </w:rPr>
      </w:pPr>
      <w:r>
        <w:rPr>
          <w:color w:val="000000"/>
          <w:sz w:val="24"/>
        </w:rPr>
        <w:t>готовность к осознанному выбору даль</w:t>
      </w:r>
      <w:r>
        <w:rPr>
          <w:color w:val="000000"/>
          <w:sz w:val="24"/>
        </w:rPr>
        <w:t>нейшей профессиональной траектории в соответствии с собственными интересами и возможностями.</w:t>
      </w:r>
    </w:p>
    <w:p w:rsidR="007609C2" w:rsidRDefault="00693DBD">
      <w:pPr>
        <w:widowControl w:val="0"/>
        <w:spacing w:line="240" w:lineRule="auto"/>
        <w:jc w:val="both"/>
        <w:rPr>
          <w:i/>
          <w:color w:val="000000"/>
          <w:sz w:val="24"/>
        </w:rPr>
      </w:pPr>
      <w:r>
        <w:rPr>
          <w:i/>
          <w:color w:val="000000"/>
          <w:sz w:val="24"/>
        </w:rPr>
        <w:t>Метапредметные результаты:</w:t>
      </w:r>
    </w:p>
    <w:p w:rsidR="007609C2" w:rsidRDefault="00693DBD">
      <w:pPr>
        <w:widowControl w:val="0"/>
        <w:spacing w:line="240" w:lineRule="auto"/>
        <w:jc w:val="both"/>
        <w:rPr>
          <w:color w:val="000000"/>
          <w:sz w:val="24"/>
        </w:rPr>
      </w:pPr>
      <w:bookmarkStart w:id="0" w:name="bookmark=id.3dy6vkm"/>
      <w:bookmarkEnd w:id="0"/>
      <w:r>
        <w:rPr>
          <w:color w:val="000000"/>
          <w:sz w:val="24"/>
        </w:rPr>
        <w:t>Метапредметные результаты освоения программы основного общего образования должны отражать:</w:t>
      </w:r>
    </w:p>
    <w:p w:rsidR="007609C2" w:rsidRDefault="00693DBD">
      <w:pPr>
        <w:widowControl w:val="0"/>
        <w:spacing w:line="240" w:lineRule="auto"/>
        <w:jc w:val="both"/>
        <w:rPr>
          <w:color w:val="000000"/>
          <w:sz w:val="24"/>
        </w:rPr>
      </w:pPr>
      <w:r>
        <w:rPr>
          <w:color w:val="000000"/>
          <w:sz w:val="24"/>
        </w:rPr>
        <w:t>1. Овладение универсальными учебными познават</w:t>
      </w:r>
      <w:r>
        <w:rPr>
          <w:color w:val="000000"/>
          <w:sz w:val="24"/>
        </w:rPr>
        <w:t>ельными действиями:</w:t>
      </w:r>
    </w:p>
    <w:p w:rsidR="007609C2" w:rsidRDefault="00693DBD">
      <w:pPr>
        <w:widowControl w:val="0"/>
        <w:spacing w:line="240" w:lineRule="auto"/>
        <w:jc w:val="both"/>
        <w:rPr>
          <w:color w:val="000000"/>
          <w:sz w:val="24"/>
        </w:rPr>
      </w:pPr>
      <w:r>
        <w:rPr>
          <w:color w:val="000000"/>
          <w:sz w:val="24"/>
        </w:rPr>
        <w:t>1) базовые логические действия:</w:t>
      </w:r>
    </w:p>
    <w:p w:rsidR="007609C2" w:rsidRDefault="00693DBD">
      <w:pPr>
        <w:widowControl w:val="0"/>
        <w:numPr>
          <w:ilvl w:val="0"/>
          <w:numId w:val="6"/>
        </w:numPr>
        <w:spacing w:line="240" w:lineRule="auto"/>
        <w:ind w:left="0" w:firstLine="709"/>
        <w:jc w:val="both"/>
        <w:rPr>
          <w:sz w:val="24"/>
        </w:rPr>
      </w:pPr>
      <w:r>
        <w:rPr>
          <w:color w:val="000000"/>
          <w:sz w:val="24"/>
        </w:rPr>
        <w:t>выявлять и характеризовать существенные признаки объектов (явлений);</w:t>
      </w:r>
    </w:p>
    <w:p w:rsidR="007609C2" w:rsidRDefault="00693DBD">
      <w:pPr>
        <w:widowControl w:val="0"/>
        <w:numPr>
          <w:ilvl w:val="0"/>
          <w:numId w:val="6"/>
        </w:numPr>
        <w:spacing w:line="240" w:lineRule="auto"/>
        <w:ind w:left="0" w:firstLine="709"/>
        <w:jc w:val="both"/>
        <w:rPr>
          <w:sz w:val="24"/>
        </w:rPr>
      </w:pPr>
      <w:r>
        <w:rPr>
          <w:color w:val="000000"/>
          <w:sz w:val="24"/>
        </w:rPr>
        <w:t>устанавливать существенный признак классификации, основания для обобщения и сравнения, критерии проводимого анализа;</w:t>
      </w:r>
    </w:p>
    <w:p w:rsidR="007609C2" w:rsidRDefault="00693DBD">
      <w:pPr>
        <w:widowControl w:val="0"/>
        <w:numPr>
          <w:ilvl w:val="0"/>
          <w:numId w:val="6"/>
        </w:numPr>
        <w:spacing w:line="240" w:lineRule="auto"/>
        <w:ind w:left="0" w:firstLine="709"/>
        <w:jc w:val="both"/>
        <w:rPr>
          <w:sz w:val="24"/>
        </w:rPr>
      </w:pPr>
      <w:r>
        <w:rPr>
          <w:color w:val="000000"/>
          <w:sz w:val="24"/>
        </w:rPr>
        <w:t>с учетом предложен</w:t>
      </w:r>
      <w:r>
        <w:rPr>
          <w:color w:val="000000"/>
          <w:sz w:val="24"/>
        </w:rPr>
        <w:t>ной задачи выявлять закономерности и противоречия в рассматриваемых фактах, данных и наблюдениях;</w:t>
      </w:r>
    </w:p>
    <w:p w:rsidR="007609C2" w:rsidRDefault="00693DBD">
      <w:pPr>
        <w:widowControl w:val="0"/>
        <w:numPr>
          <w:ilvl w:val="0"/>
          <w:numId w:val="6"/>
        </w:numPr>
        <w:spacing w:line="240" w:lineRule="auto"/>
        <w:ind w:left="0" w:firstLine="709"/>
        <w:jc w:val="both"/>
        <w:rPr>
          <w:sz w:val="24"/>
        </w:rPr>
      </w:pPr>
      <w:r>
        <w:rPr>
          <w:color w:val="000000"/>
          <w:sz w:val="24"/>
        </w:rPr>
        <w:t>предлагать критерии для выявления закономерностей и противоречий;</w:t>
      </w:r>
    </w:p>
    <w:p w:rsidR="007609C2" w:rsidRDefault="00693DBD">
      <w:pPr>
        <w:widowControl w:val="0"/>
        <w:numPr>
          <w:ilvl w:val="0"/>
          <w:numId w:val="6"/>
        </w:numPr>
        <w:spacing w:line="240" w:lineRule="auto"/>
        <w:ind w:left="0" w:firstLine="709"/>
        <w:jc w:val="both"/>
        <w:rPr>
          <w:sz w:val="24"/>
        </w:rPr>
      </w:pPr>
      <w:r>
        <w:rPr>
          <w:color w:val="000000"/>
          <w:sz w:val="24"/>
        </w:rPr>
        <w:t>выявлять дефициты информации, данных, необходимых для решения поставленной задачи;</w:t>
      </w:r>
    </w:p>
    <w:p w:rsidR="007609C2" w:rsidRDefault="00693DBD">
      <w:pPr>
        <w:widowControl w:val="0"/>
        <w:numPr>
          <w:ilvl w:val="0"/>
          <w:numId w:val="6"/>
        </w:numPr>
        <w:spacing w:line="240" w:lineRule="auto"/>
        <w:ind w:left="0" w:firstLine="709"/>
        <w:jc w:val="both"/>
        <w:rPr>
          <w:sz w:val="24"/>
        </w:rPr>
      </w:pPr>
      <w:r>
        <w:rPr>
          <w:color w:val="000000"/>
          <w:sz w:val="24"/>
        </w:rPr>
        <w:t xml:space="preserve">выявлять </w:t>
      </w:r>
      <w:r>
        <w:rPr>
          <w:color w:val="000000"/>
          <w:sz w:val="24"/>
        </w:rPr>
        <w:t>причинно-следственные связи при изучении явлений и процессов;</w:t>
      </w:r>
    </w:p>
    <w:p w:rsidR="007609C2" w:rsidRDefault="00693DBD">
      <w:pPr>
        <w:widowControl w:val="0"/>
        <w:numPr>
          <w:ilvl w:val="0"/>
          <w:numId w:val="6"/>
        </w:numPr>
        <w:spacing w:line="240" w:lineRule="auto"/>
        <w:ind w:left="0" w:firstLine="709"/>
        <w:jc w:val="both"/>
        <w:rPr>
          <w:sz w:val="24"/>
        </w:rPr>
      </w:pPr>
      <w:r>
        <w:rPr>
          <w:color w:val="000000"/>
          <w:sz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609C2" w:rsidRDefault="00693DBD">
      <w:pPr>
        <w:widowControl w:val="0"/>
        <w:numPr>
          <w:ilvl w:val="0"/>
          <w:numId w:val="6"/>
        </w:numPr>
        <w:spacing w:line="240" w:lineRule="auto"/>
        <w:ind w:left="0" w:firstLine="709"/>
        <w:jc w:val="both"/>
        <w:rPr>
          <w:sz w:val="24"/>
        </w:rPr>
      </w:pPr>
      <w:r>
        <w:rPr>
          <w:color w:val="000000"/>
          <w:sz w:val="24"/>
        </w:rPr>
        <w:t>самостоятельно выбирать способ решения учебной задачи (с</w:t>
      </w:r>
      <w:r>
        <w:rPr>
          <w:color w:val="000000"/>
          <w:sz w:val="24"/>
        </w:rPr>
        <w:t>равнивать несколько вариантов решения, выбирать наиболее подходящий с учетом самостоятельно выделенных критериев);</w:t>
      </w:r>
    </w:p>
    <w:p w:rsidR="007609C2" w:rsidRDefault="00693DBD">
      <w:pPr>
        <w:widowControl w:val="0"/>
        <w:spacing w:line="240" w:lineRule="auto"/>
        <w:jc w:val="both"/>
        <w:rPr>
          <w:color w:val="000000"/>
          <w:sz w:val="24"/>
        </w:rPr>
      </w:pPr>
      <w:r>
        <w:rPr>
          <w:color w:val="000000"/>
          <w:sz w:val="24"/>
        </w:rPr>
        <w:t>2) базовые исследовательские действия:</w:t>
      </w:r>
    </w:p>
    <w:p w:rsidR="007609C2" w:rsidRDefault="00693DBD">
      <w:pPr>
        <w:widowControl w:val="0"/>
        <w:numPr>
          <w:ilvl w:val="0"/>
          <w:numId w:val="6"/>
        </w:numPr>
        <w:spacing w:line="240" w:lineRule="auto"/>
        <w:ind w:left="0" w:firstLine="709"/>
        <w:jc w:val="both"/>
        <w:rPr>
          <w:sz w:val="24"/>
        </w:rPr>
      </w:pPr>
      <w:r>
        <w:rPr>
          <w:color w:val="000000"/>
          <w:sz w:val="24"/>
        </w:rPr>
        <w:t>использовать вопросы как исследовательский инструмент познания;</w:t>
      </w:r>
    </w:p>
    <w:p w:rsidR="007609C2" w:rsidRDefault="00693DBD">
      <w:pPr>
        <w:widowControl w:val="0"/>
        <w:numPr>
          <w:ilvl w:val="0"/>
          <w:numId w:val="6"/>
        </w:numPr>
        <w:spacing w:line="240" w:lineRule="auto"/>
        <w:ind w:left="0" w:firstLine="709"/>
        <w:jc w:val="both"/>
        <w:rPr>
          <w:sz w:val="24"/>
        </w:rPr>
      </w:pPr>
      <w:r>
        <w:rPr>
          <w:color w:val="000000"/>
          <w:sz w:val="24"/>
        </w:rPr>
        <w:t>формулировать вопросы, фиксирующие раз</w:t>
      </w:r>
      <w:r>
        <w:rPr>
          <w:color w:val="000000"/>
          <w:sz w:val="24"/>
        </w:rPr>
        <w:t xml:space="preserve">рыв между реальным и желательным </w:t>
      </w:r>
      <w:r>
        <w:rPr>
          <w:color w:val="000000"/>
          <w:sz w:val="24"/>
        </w:rPr>
        <w:lastRenderedPageBreak/>
        <w:t>состоянием ситуации, объекта, самостоятельно устанавливать искомое и данное;</w:t>
      </w:r>
    </w:p>
    <w:p w:rsidR="007609C2" w:rsidRDefault="00693DBD">
      <w:pPr>
        <w:widowControl w:val="0"/>
        <w:numPr>
          <w:ilvl w:val="0"/>
          <w:numId w:val="6"/>
        </w:numPr>
        <w:spacing w:line="240" w:lineRule="auto"/>
        <w:ind w:left="0" w:firstLine="709"/>
        <w:jc w:val="both"/>
        <w:rPr>
          <w:sz w:val="24"/>
        </w:rPr>
      </w:pPr>
      <w:r>
        <w:rPr>
          <w:color w:val="000000"/>
          <w:sz w:val="24"/>
        </w:rPr>
        <w:t>формировать гипотезу об истинности собственных суждений и суждений других, аргументировать свою позицию, мнение;</w:t>
      </w:r>
    </w:p>
    <w:p w:rsidR="007609C2" w:rsidRDefault="00693DBD">
      <w:pPr>
        <w:widowControl w:val="0"/>
        <w:numPr>
          <w:ilvl w:val="0"/>
          <w:numId w:val="6"/>
        </w:numPr>
        <w:spacing w:line="240" w:lineRule="auto"/>
        <w:ind w:left="0" w:firstLine="709"/>
        <w:jc w:val="both"/>
        <w:rPr>
          <w:sz w:val="24"/>
        </w:rPr>
      </w:pPr>
      <w:r>
        <w:rPr>
          <w:color w:val="000000"/>
          <w:sz w:val="24"/>
        </w:rPr>
        <w:t>проводить по самостоятельно соста</w:t>
      </w:r>
      <w:r>
        <w:rPr>
          <w:color w:val="000000"/>
          <w:sz w:val="24"/>
        </w:rPr>
        <w:t>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7609C2" w:rsidRDefault="00693DBD">
      <w:pPr>
        <w:widowControl w:val="0"/>
        <w:numPr>
          <w:ilvl w:val="0"/>
          <w:numId w:val="6"/>
        </w:numPr>
        <w:spacing w:line="240" w:lineRule="auto"/>
        <w:ind w:left="0" w:firstLine="709"/>
        <w:jc w:val="both"/>
        <w:rPr>
          <w:sz w:val="24"/>
        </w:rPr>
      </w:pPr>
      <w:r>
        <w:rPr>
          <w:color w:val="000000"/>
          <w:sz w:val="24"/>
        </w:rPr>
        <w:t>оценивать на применимость и достоверность информации, полученной в ходе иссл</w:t>
      </w:r>
      <w:r>
        <w:rPr>
          <w:color w:val="000000"/>
          <w:sz w:val="24"/>
        </w:rPr>
        <w:t>едования (эксперимента);</w:t>
      </w:r>
    </w:p>
    <w:p w:rsidR="007609C2" w:rsidRDefault="00693DBD">
      <w:pPr>
        <w:widowControl w:val="0"/>
        <w:numPr>
          <w:ilvl w:val="0"/>
          <w:numId w:val="6"/>
        </w:numPr>
        <w:spacing w:line="240" w:lineRule="auto"/>
        <w:ind w:left="0" w:firstLine="709"/>
        <w:jc w:val="both"/>
        <w:rPr>
          <w:sz w:val="24"/>
        </w:rPr>
      </w:pPr>
      <w:r>
        <w:rPr>
          <w:color w:val="000000"/>
          <w:sz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609C2" w:rsidRDefault="00693DBD">
      <w:pPr>
        <w:widowControl w:val="0"/>
        <w:numPr>
          <w:ilvl w:val="0"/>
          <w:numId w:val="6"/>
        </w:numPr>
        <w:spacing w:line="240" w:lineRule="auto"/>
        <w:ind w:left="0" w:firstLine="709"/>
        <w:jc w:val="both"/>
        <w:rPr>
          <w:sz w:val="24"/>
        </w:rPr>
      </w:pPr>
      <w:r>
        <w:rPr>
          <w:color w:val="000000"/>
          <w:sz w:val="24"/>
        </w:rPr>
        <w:t xml:space="preserve">прогнозировать возможное дальнейшее развитие </w:t>
      </w:r>
      <w:r>
        <w:rPr>
          <w:color w:val="000000"/>
          <w:sz w:val="24"/>
        </w:rPr>
        <w:t>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609C2" w:rsidRDefault="00693DBD">
      <w:pPr>
        <w:widowControl w:val="0"/>
        <w:spacing w:line="240" w:lineRule="auto"/>
        <w:jc w:val="both"/>
        <w:rPr>
          <w:color w:val="000000"/>
          <w:sz w:val="24"/>
        </w:rPr>
      </w:pPr>
      <w:r>
        <w:rPr>
          <w:color w:val="000000"/>
          <w:sz w:val="24"/>
        </w:rPr>
        <w:t>3) работа с информацией:</w:t>
      </w:r>
    </w:p>
    <w:p w:rsidR="007609C2" w:rsidRDefault="00693DBD">
      <w:pPr>
        <w:widowControl w:val="0"/>
        <w:numPr>
          <w:ilvl w:val="0"/>
          <w:numId w:val="6"/>
        </w:numPr>
        <w:spacing w:line="240" w:lineRule="auto"/>
        <w:ind w:left="0" w:firstLine="709"/>
        <w:jc w:val="both"/>
        <w:rPr>
          <w:sz w:val="24"/>
        </w:rPr>
      </w:pPr>
      <w:r>
        <w:rPr>
          <w:color w:val="000000"/>
          <w:sz w:val="24"/>
        </w:rPr>
        <w:t>применять различные методы, инструменты и запросы при поиске и отборе информации или дан</w:t>
      </w:r>
      <w:r>
        <w:rPr>
          <w:color w:val="000000"/>
          <w:sz w:val="24"/>
        </w:rPr>
        <w:t>ных из источников с учетом предложенной учебной задачи и заданных критериев;</w:t>
      </w:r>
    </w:p>
    <w:p w:rsidR="007609C2" w:rsidRDefault="00693DBD">
      <w:pPr>
        <w:widowControl w:val="0"/>
        <w:numPr>
          <w:ilvl w:val="0"/>
          <w:numId w:val="6"/>
        </w:numPr>
        <w:spacing w:line="240" w:lineRule="auto"/>
        <w:ind w:left="0" w:firstLine="709"/>
        <w:jc w:val="both"/>
        <w:rPr>
          <w:sz w:val="24"/>
        </w:rPr>
      </w:pPr>
      <w:r>
        <w:rPr>
          <w:color w:val="000000"/>
          <w:sz w:val="24"/>
        </w:rPr>
        <w:t>выбирать, анализировать, систематизировать и интерпретировать информацию различных видов и форм представления;</w:t>
      </w:r>
    </w:p>
    <w:p w:rsidR="007609C2" w:rsidRDefault="00693DBD">
      <w:pPr>
        <w:widowControl w:val="0"/>
        <w:numPr>
          <w:ilvl w:val="0"/>
          <w:numId w:val="6"/>
        </w:numPr>
        <w:spacing w:line="240" w:lineRule="auto"/>
        <w:ind w:left="0" w:firstLine="709"/>
        <w:jc w:val="both"/>
        <w:rPr>
          <w:sz w:val="24"/>
        </w:rPr>
      </w:pPr>
      <w:r>
        <w:rPr>
          <w:color w:val="000000"/>
          <w:sz w:val="24"/>
        </w:rPr>
        <w:t xml:space="preserve">находить сходные аргументы (подтверждающие или опровергающие одну и </w:t>
      </w:r>
      <w:r>
        <w:rPr>
          <w:color w:val="000000"/>
          <w:sz w:val="24"/>
        </w:rPr>
        <w:t>ту же идею, версию) в различных информационных источниках;</w:t>
      </w:r>
    </w:p>
    <w:p w:rsidR="007609C2" w:rsidRDefault="00693DBD">
      <w:pPr>
        <w:widowControl w:val="0"/>
        <w:numPr>
          <w:ilvl w:val="0"/>
          <w:numId w:val="6"/>
        </w:numPr>
        <w:spacing w:line="240" w:lineRule="auto"/>
        <w:ind w:left="0" w:firstLine="709"/>
        <w:jc w:val="both"/>
        <w:rPr>
          <w:sz w:val="24"/>
        </w:rPr>
      </w:pPr>
      <w:r>
        <w:rPr>
          <w:color w:val="000000"/>
          <w:sz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609C2" w:rsidRDefault="00693DBD">
      <w:pPr>
        <w:widowControl w:val="0"/>
        <w:numPr>
          <w:ilvl w:val="0"/>
          <w:numId w:val="6"/>
        </w:numPr>
        <w:spacing w:line="240" w:lineRule="auto"/>
        <w:ind w:left="0" w:firstLine="709"/>
        <w:jc w:val="both"/>
        <w:rPr>
          <w:sz w:val="24"/>
        </w:rPr>
      </w:pPr>
      <w:r>
        <w:rPr>
          <w:color w:val="000000"/>
          <w:sz w:val="24"/>
        </w:rPr>
        <w:t>оценивать надежность информации</w:t>
      </w:r>
      <w:r>
        <w:rPr>
          <w:color w:val="000000"/>
          <w:sz w:val="24"/>
        </w:rPr>
        <w:t xml:space="preserve"> по критериям, предложенным педагогическим работником или сформулированным самостоятельно;</w:t>
      </w:r>
    </w:p>
    <w:p w:rsidR="007609C2" w:rsidRDefault="00693DBD">
      <w:pPr>
        <w:widowControl w:val="0"/>
        <w:numPr>
          <w:ilvl w:val="0"/>
          <w:numId w:val="6"/>
        </w:numPr>
        <w:spacing w:line="240" w:lineRule="auto"/>
        <w:ind w:left="0" w:firstLine="709"/>
        <w:jc w:val="both"/>
        <w:rPr>
          <w:sz w:val="24"/>
        </w:rPr>
      </w:pPr>
      <w:r>
        <w:rPr>
          <w:color w:val="000000"/>
          <w:sz w:val="24"/>
        </w:rPr>
        <w:t>эффективно запоминать и систематизировать информацию.</w:t>
      </w:r>
    </w:p>
    <w:p w:rsidR="007609C2" w:rsidRDefault="00693DBD">
      <w:pPr>
        <w:widowControl w:val="0"/>
        <w:spacing w:line="240" w:lineRule="auto"/>
        <w:jc w:val="both"/>
        <w:rPr>
          <w:sz w:val="24"/>
        </w:rPr>
      </w:pPr>
      <w:r>
        <w:rPr>
          <w:color w:val="000000"/>
          <w:sz w:val="24"/>
        </w:rPr>
        <w:t>Овладение системой универсальных учебных познавательных действий обеспечивает сформированность когнитивных навы</w:t>
      </w:r>
      <w:r>
        <w:rPr>
          <w:color w:val="000000"/>
          <w:sz w:val="24"/>
        </w:rPr>
        <w:t>ков у обучающихся.</w:t>
      </w:r>
    </w:p>
    <w:p w:rsidR="007609C2" w:rsidRDefault="00693DBD">
      <w:pPr>
        <w:widowControl w:val="0"/>
        <w:spacing w:line="240" w:lineRule="auto"/>
        <w:jc w:val="both"/>
        <w:rPr>
          <w:color w:val="000000"/>
          <w:sz w:val="24"/>
        </w:rPr>
      </w:pPr>
      <w:r>
        <w:rPr>
          <w:color w:val="000000"/>
          <w:sz w:val="24"/>
        </w:rPr>
        <w:t>2. Овладение универсальными учебными коммуникативными действиями:</w:t>
      </w:r>
    </w:p>
    <w:p w:rsidR="007609C2" w:rsidRDefault="00693DBD">
      <w:pPr>
        <w:widowControl w:val="0"/>
        <w:spacing w:line="240" w:lineRule="auto"/>
        <w:jc w:val="both"/>
        <w:rPr>
          <w:color w:val="000000"/>
          <w:sz w:val="24"/>
        </w:rPr>
      </w:pPr>
      <w:r>
        <w:rPr>
          <w:color w:val="000000"/>
          <w:sz w:val="24"/>
        </w:rPr>
        <w:t>1) общение:</w:t>
      </w:r>
    </w:p>
    <w:p w:rsidR="007609C2" w:rsidRDefault="00693DBD">
      <w:pPr>
        <w:widowControl w:val="0"/>
        <w:numPr>
          <w:ilvl w:val="0"/>
          <w:numId w:val="6"/>
        </w:numPr>
        <w:spacing w:line="240" w:lineRule="auto"/>
        <w:ind w:left="0" w:firstLine="709"/>
        <w:jc w:val="both"/>
        <w:rPr>
          <w:sz w:val="24"/>
        </w:rPr>
      </w:pPr>
      <w:r>
        <w:rPr>
          <w:color w:val="000000"/>
          <w:sz w:val="24"/>
        </w:rPr>
        <w:t>воспринимать и формулировать суждения, выражать эмоции в соответствии с целями и условиями общения;</w:t>
      </w:r>
    </w:p>
    <w:p w:rsidR="007609C2" w:rsidRDefault="00693DBD">
      <w:pPr>
        <w:widowControl w:val="0"/>
        <w:numPr>
          <w:ilvl w:val="0"/>
          <w:numId w:val="6"/>
        </w:numPr>
        <w:spacing w:line="240" w:lineRule="auto"/>
        <w:ind w:left="0" w:firstLine="709"/>
        <w:jc w:val="both"/>
        <w:rPr>
          <w:sz w:val="24"/>
        </w:rPr>
      </w:pPr>
      <w:r>
        <w:rPr>
          <w:color w:val="000000"/>
          <w:sz w:val="24"/>
        </w:rPr>
        <w:t>выражать себя (свою точку зрения) в устных и письменных тек</w:t>
      </w:r>
      <w:r>
        <w:rPr>
          <w:color w:val="000000"/>
          <w:sz w:val="24"/>
        </w:rPr>
        <w:t>стах;</w:t>
      </w:r>
    </w:p>
    <w:p w:rsidR="007609C2" w:rsidRDefault="00693DBD">
      <w:pPr>
        <w:widowControl w:val="0"/>
        <w:numPr>
          <w:ilvl w:val="0"/>
          <w:numId w:val="6"/>
        </w:numPr>
        <w:spacing w:line="240" w:lineRule="auto"/>
        <w:ind w:left="0" w:firstLine="709"/>
        <w:jc w:val="both"/>
        <w:rPr>
          <w:sz w:val="24"/>
        </w:rPr>
      </w:pPr>
      <w:r>
        <w:rPr>
          <w:color w:val="000000"/>
          <w:sz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609C2" w:rsidRDefault="00693DBD">
      <w:pPr>
        <w:widowControl w:val="0"/>
        <w:numPr>
          <w:ilvl w:val="0"/>
          <w:numId w:val="6"/>
        </w:numPr>
        <w:spacing w:line="240" w:lineRule="auto"/>
        <w:ind w:left="0" w:firstLine="709"/>
        <w:jc w:val="both"/>
        <w:rPr>
          <w:sz w:val="24"/>
        </w:rPr>
      </w:pPr>
      <w:r>
        <w:rPr>
          <w:color w:val="000000"/>
          <w:sz w:val="24"/>
        </w:rPr>
        <w:t>понимать намерения других, проявлять уважительное отношение к собеседнику и</w:t>
      </w:r>
      <w:r>
        <w:rPr>
          <w:color w:val="000000"/>
          <w:sz w:val="24"/>
        </w:rPr>
        <w:t xml:space="preserve"> в корректной форме формулировать свои возражения;</w:t>
      </w:r>
    </w:p>
    <w:p w:rsidR="007609C2" w:rsidRDefault="00693DBD">
      <w:pPr>
        <w:widowControl w:val="0"/>
        <w:numPr>
          <w:ilvl w:val="0"/>
          <w:numId w:val="6"/>
        </w:numPr>
        <w:spacing w:line="240" w:lineRule="auto"/>
        <w:ind w:left="0" w:firstLine="709"/>
        <w:jc w:val="both"/>
        <w:rPr>
          <w:sz w:val="24"/>
        </w:rPr>
      </w:pPr>
      <w:r>
        <w:rPr>
          <w:color w:val="000000"/>
          <w:sz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609C2" w:rsidRDefault="00693DBD">
      <w:pPr>
        <w:widowControl w:val="0"/>
        <w:numPr>
          <w:ilvl w:val="0"/>
          <w:numId w:val="6"/>
        </w:numPr>
        <w:spacing w:line="240" w:lineRule="auto"/>
        <w:ind w:left="0" w:firstLine="709"/>
        <w:jc w:val="both"/>
        <w:rPr>
          <w:sz w:val="24"/>
        </w:rPr>
      </w:pPr>
      <w:r>
        <w:rPr>
          <w:color w:val="000000"/>
          <w:sz w:val="24"/>
        </w:rPr>
        <w:t>сопоставлять свои суждения с сужден</w:t>
      </w:r>
      <w:r>
        <w:rPr>
          <w:color w:val="000000"/>
          <w:sz w:val="24"/>
        </w:rPr>
        <w:t>иями других участников диалога, обнаруживать различие и сходство позиций;</w:t>
      </w:r>
    </w:p>
    <w:p w:rsidR="007609C2" w:rsidRDefault="00693DBD">
      <w:pPr>
        <w:widowControl w:val="0"/>
        <w:numPr>
          <w:ilvl w:val="0"/>
          <w:numId w:val="6"/>
        </w:numPr>
        <w:spacing w:line="240" w:lineRule="auto"/>
        <w:ind w:left="0" w:firstLine="709"/>
        <w:jc w:val="both"/>
        <w:rPr>
          <w:sz w:val="24"/>
        </w:rPr>
      </w:pPr>
      <w:r>
        <w:rPr>
          <w:color w:val="000000"/>
          <w:sz w:val="24"/>
        </w:rPr>
        <w:t>публично представлять результаты выполненного опыта (эксперимента, исследования, проекта);</w:t>
      </w:r>
    </w:p>
    <w:p w:rsidR="007609C2" w:rsidRDefault="00693DBD">
      <w:pPr>
        <w:widowControl w:val="0"/>
        <w:numPr>
          <w:ilvl w:val="0"/>
          <w:numId w:val="6"/>
        </w:numPr>
        <w:spacing w:line="240" w:lineRule="auto"/>
        <w:ind w:left="0" w:firstLine="709"/>
        <w:jc w:val="both"/>
        <w:rPr>
          <w:sz w:val="24"/>
        </w:rPr>
      </w:pPr>
      <w:r>
        <w:rPr>
          <w:color w:val="000000"/>
          <w:sz w:val="24"/>
        </w:rPr>
        <w:t xml:space="preserve">самостоятельно выбирать формат выступления с учетом задач презентации и особенностей </w:t>
      </w:r>
      <w:r>
        <w:rPr>
          <w:color w:val="000000"/>
          <w:sz w:val="24"/>
        </w:rPr>
        <w:t>аудитории и в соответствии с ним составлять устные и письменные тексты с использованием иллюстративных материалов;</w:t>
      </w:r>
    </w:p>
    <w:p w:rsidR="007609C2" w:rsidRDefault="00693DBD">
      <w:pPr>
        <w:widowControl w:val="0"/>
        <w:spacing w:line="240" w:lineRule="auto"/>
        <w:jc w:val="both"/>
        <w:rPr>
          <w:color w:val="000000"/>
          <w:sz w:val="24"/>
        </w:rPr>
      </w:pPr>
      <w:r>
        <w:rPr>
          <w:color w:val="000000"/>
          <w:sz w:val="24"/>
        </w:rPr>
        <w:t>2) совместная деятельность:</w:t>
      </w:r>
    </w:p>
    <w:p w:rsidR="007609C2" w:rsidRDefault="00693DBD">
      <w:pPr>
        <w:widowControl w:val="0"/>
        <w:numPr>
          <w:ilvl w:val="0"/>
          <w:numId w:val="6"/>
        </w:numPr>
        <w:spacing w:line="240" w:lineRule="auto"/>
        <w:ind w:left="0" w:firstLine="709"/>
        <w:jc w:val="both"/>
        <w:rPr>
          <w:sz w:val="24"/>
        </w:rPr>
      </w:pPr>
      <w:r>
        <w:rPr>
          <w:color w:val="000000"/>
          <w:sz w:val="24"/>
        </w:rPr>
        <w:t>понимать и использовать преимущества командной и индивидуальной работы при решении конкретной проблемы, обосновыв</w:t>
      </w:r>
      <w:r>
        <w:rPr>
          <w:color w:val="000000"/>
          <w:sz w:val="24"/>
        </w:rPr>
        <w:t>ать необходимость применения групповых форм взаимодействия при решении поставленной задачи;</w:t>
      </w:r>
    </w:p>
    <w:p w:rsidR="007609C2" w:rsidRDefault="00693DBD">
      <w:pPr>
        <w:widowControl w:val="0"/>
        <w:numPr>
          <w:ilvl w:val="0"/>
          <w:numId w:val="6"/>
        </w:numPr>
        <w:spacing w:line="240" w:lineRule="auto"/>
        <w:ind w:left="0" w:firstLine="709"/>
        <w:jc w:val="both"/>
        <w:rPr>
          <w:sz w:val="24"/>
        </w:rPr>
      </w:pPr>
      <w:r>
        <w:rPr>
          <w:color w:val="000000"/>
          <w:sz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w:t>
      </w:r>
      <w:r>
        <w:rPr>
          <w:color w:val="000000"/>
          <w:sz w:val="24"/>
        </w:rPr>
        <w:t>аботы;</w:t>
      </w:r>
    </w:p>
    <w:p w:rsidR="007609C2" w:rsidRDefault="00693DBD">
      <w:pPr>
        <w:widowControl w:val="0"/>
        <w:numPr>
          <w:ilvl w:val="0"/>
          <w:numId w:val="6"/>
        </w:numPr>
        <w:spacing w:line="240" w:lineRule="auto"/>
        <w:ind w:left="0" w:firstLine="709"/>
        <w:jc w:val="both"/>
        <w:rPr>
          <w:sz w:val="24"/>
        </w:rPr>
      </w:pPr>
      <w:r>
        <w:rPr>
          <w:color w:val="000000"/>
          <w:sz w:val="24"/>
        </w:rPr>
        <w:t>уметь обобщать мнения нескольких людей, проявлять готовность руководить, выполнять поручения, подчиняться;</w:t>
      </w:r>
    </w:p>
    <w:p w:rsidR="007609C2" w:rsidRDefault="00693DBD">
      <w:pPr>
        <w:widowControl w:val="0"/>
        <w:numPr>
          <w:ilvl w:val="0"/>
          <w:numId w:val="6"/>
        </w:numPr>
        <w:spacing w:line="240" w:lineRule="auto"/>
        <w:ind w:left="0" w:firstLine="709"/>
        <w:jc w:val="both"/>
        <w:rPr>
          <w:sz w:val="24"/>
        </w:rPr>
      </w:pPr>
      <w:r>
        <w:rPr>
          <w:color w:val="000000"/>
          <w:sz w:val="24"/>
        </w:rPr>
        <w:t xml:space="preserve">планировать организацию совместной работы, определять свою роль (с учетом </w:t>
      </w:r>
      <w:r>
        <w:rPr>
          <w:color w:val="000000"/>
          <w:sz w:val="24"/>
        </w:rPr>
        <w:lastRenderedPageBreak/>
        <w:t>предпочтений и возможностей всех участников взаимодействия), распред</w:t>
      </w:r>
      <w:r>
        <w:rPr>
          <w:color w:val="000000"/>
          <w:sz w:val="24"/>
        </w:rPr>
        <w:t>елять задачи между членами команды, участвовать в групповых формах работы (обсуждения, обмен мнениями, "мозговые штурмы" и иные);</w:t>
      </w:r>
    </w:p>
    <w:p w:rsidR="007609C2" w:rsidRDefault="00693DBD">
      <w:pPr>
        <w:widowControl w:val="0"/>
        <w:numPr>
          <w:ilvl w:val="0"/>
          <w:numId w:val="6"/>
        </w:numPr>
        <w:spacing w:line="240" w:lineRule="auto"/>
        <w:ind w:left="0" w:firstLine="709"/>
        <w:jc w:val="both"/>
        <w:rPr>
          <w:sz w:val="24"/>
        </w:rPr>
      </w:pPr>
      <w:r>
        <w:rPr>
          <w:color w:val="000000"/>
          <w:sz w:val="24"/>
        </w:rPr>
        <w:t>выполнять свою часть работы, достигать качественного результата по своему направлению и координировать свои действия с другими</w:t>
      </w:r>
      <w:r>
        <w:rPr>
          <w:color w:val="000000"/>
          <w:sz w:val="24"/>
        </w:rPr>
        <w:t xml:space="preserve"> членами команды;</w:t>
      </w:r>
    </w:p>
    <w:p w:rsidR="007609C2" w:rsidRDefault="00693DBD">
      <w:pPr>
        <w:widowControl w:val="0"/>
        <w:numPr>
          <w:ilvl w:val="0"/>
          <w:numId w:val="6"/>
        </w:numPr>
        <w:spacing w:line="240" w:lineRule="auto"/>
        <w:ind w:left="0" w:firstLine="709"/>
        <w:jc w:val="both"/>
        <w:rPr>
          <w:sz w:val="24"/>
        </w:rPr>
      </w:pPr>
      <w:r>
        <w:rPr>
          <w:color w:val="000000"/>
          <w:sz w:val="24"/>
        </w:rPr>
        <w:t>оценивать качество своего вклада в общий продукт по критериям, самостоятельно сформулированным участниками взаимодействия;</w:t>
      </w:r>
    </w:p>
    <w:p w:rsidR="007609C2" w:rsidRDefault="00693DBD">
      <w:pPr>
        <w:widowControl w:val="0"/>
        <w:numPr>
          <w:ilvl w:val="0"/>
          <w:numId w:val="6"/>
        </w:numPr>
        <w:spacing w:line="240" w:lineRule="auto"/>
        <w:ind w:left="0" w:firstLine="709"/>
        <w:jc w:val="both"/>
        <w:rPr>
          <w:sz w:val="24"/>
        </w:rPr>
      </w:pPr>
      <w:r>
        <w:rPr>
          <w:color w:val="000000"/>
          <w:sz w:val="24"/>
        </w:rPr>
        <w:t xml:space="preserve">сравнивать результаты с исходной задачей и вклад каждого члена команды в достижение результатов, разделять сферу </w:t>
      </w:r>
      <w:r>
        <w:rPr>
          <w:color w:val="000000"/>
          <w:sz w:val="24"/>
        </w:rPr>
        <w:t>ответственности и проявлять готовность к предоставлению отчета перед группой.</w:t>
      </w:r>
    </w:p>
    <w:p w:rsidR="007609C2" w:rsidRDefault="00693DBD">
      <w:pPr>
        <w:widowControl w:val="0"/>
        <w:numPr>
          <w:ilvl w:val="0"/>
          <w:numId w:val="6"/>
        </w:numPr>
        <w:spacing w:line="240" w:lineRule="auto"/>
        <w:ind w:left="0" w:firstLine="709"/>
        <w:jc w:val="both"/>
        <w:rPr>
          <w:sz w:val="24"/>
        </w:rPr>
      </w:pPr>
      <w:r>
        <w:rPr>
          <w:color w:val="000000"/>
          <w:sz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7609C2" w:rsidRDefault="00693DBD">
      <w:pPr>
        <w:widowControl w:val="0"/>
        <w:spacing w:line="240" w:lineRule="auto"/>
        <w:jc w:val="both"/>
        <w:rPr>
          <w:color w:val="000000"/>
          <w:sz w:val="24"/>
        </w:rPr>
      </w:pPr>
      <w:r>
        <w:rPr>
          <w:color w:val="000000"/>
          <w:sz w:val="24"/>
        </w:rPr>
        <w:t>3. Овладение универсал</w:t>
      </w:r>
      <w:r>
        <w:rPr>
          <w:color w:val="000000"/>
          <w:sz w:val="24"/>
        </w:rPr>
        <w:t>ьными учебными регулятивными действиями:</w:t>
      </w:r>
    </w:p>
    <w:p w:rsidR="007609C2" w:rsidRDefault="00693DBD">
      <w:pPr>
        <w:widowControl w:val="0"/>
        <w:spacing w:line="240" w:lineRule="auto"/>
        <w:jc w:val="both"/>
        <w:rPr>
          <w:color w:val="000000"/>
          <w:sz w:val="24"/>
        </w:rPr>
      </w:pPr>
      <w:r>
        <w:rPr>
          <w:color w:val="000000"/>
          <w:sz w:val="24"/>
        </w:rPr>
        <w:t>1) самоорганизация:</w:t>
      </w:r>
    </w:p>
    <w:p w:rsidR="007609C2" w:rsidRDefault="00693DBD">
      <w:pPr>
        <w:widowControl w:val="0"/>
        <w:numPr>
          <w:ilvl w:val="0"/>
          <w:numId w:val="6"/>
        </w:numPr>
        <w:spacing w:line="240" w:lineRule="auto"/>
        <w:ind w:left="0" w:firstLine="709"/>
        <w:jc w:val="both"/>
        <w:rPr>
          <w:sz w:val="24"/>
        </w:rPr>
      </w:pPr>
      <w:r>
        <w:rPr>
          <w:color w:val="000000"/>
          <w:sz w:val="24"/>
        </w:rPr>
        <w:t>выявлять проблемы для решения в жизненных и учебных ситуациях;</w:t>
      </w:r>
    </w:p>
    <w:p w:rsidR="007609C2" w:rsidRDefault="00693DBD">
      <w:pPr>
        <w:widowControl w:val="0"/>
        <w:numPr>
          <w:ilvl w:val="0"/>
          <w:numId w:val="6"/>
        </w:numPr>
        <w:spacing w:line="240" w:lineRule="auto"/>
        <w:ind w:left="0" w:firstLine="709"/>
        <w:jc w:val="both"/>
        <w:rPr>
          <w:sz w:val="24"/>
        </w:rPr>
      </w:pPr>
      <w:r>
        <w:rPr>
          <w:color w:val="000000"/>
          <w:sz w:val="24"/>
        </w:rPr>
        <w:t>ориентироваться в различных подходах принятия решений (индивидуальное, принятие решения в группе, принятие решений группой);</w:t>
      </w:r>
    </w:p>
    <w:p w:rsidR="007609C2" w:rsidRDefault="00693DBD">
      <w:pPr>
        <w:widowControl w:val="0"/>
        <w:numPr>
          <w:ilvl w:val="0"/>
          <w:numId w:val="6"/>
        </w:numPr>
        <w:spacing w:line="240" w:lineRule="auto"/>
        <w:ind w:left="0" w:firstLine="709"/>
        <w:jc w:val="both"/>
        <w:rPr>
          <w:sz w:val="24"/>
        </w:rPr>
      </w:pPr>
      <w:r>
        <w:rPr>
          <w:color w:val="000000"/>
          <w:sz w:val="24"/>
        </w:rPr>
        <w:t>самосто</w:t>
      </w:r>
      <w:r>
        <w:rPr>
          <w:color w:val="000000"/>
          <w:sz w:val="24"/>
        </w:rPr>
        <w:t>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609C2" w:rsidRDefault="00693DBD">
      <w:pPr>
        <w:widowControl w:val="0"/>
        <w:numPr>
          <w:ilvl w:val="0"/>
          <w:numId w:val="6"/>
        </w:numPr>
        <w:spacing w:line="240" w:lineRule="auto"/>
        <w:ind w:left="0" w:firstLine="709"/>
        <w:jc w:val="both"/>
        <w:rPr>
          <w:sz w:val="24"/>
        </w:rPr>
      </w:pPr>
      <w:r>
        <w:rPr>
          <w:color w:val="000000"/>
          <w:sz w:val="24"/>
        </w:rPr>
        <w:t xml:space="preserve">составлять план действий (план реализации намеченного </w:t>
      </w:r>
      <w:r>
        <w:rPr>
          <w:color w:val="000000"/>
          <w:sz w:val="24"/>
        </w:rPr>
        <w:t>алгоритма решения), корректировать предложенный алгоритм с учетом получения новых знаний об изучаемом объекте;</w:t>
      </w:r>
    </w:p>
    <w:p w:rsidR="007609C2" w:rsidRDefault="00693DBD">
      <w:pPr>
        <w:widowControl w:val="0"/>
        <w:numPr>
          <w:ilvl w:val="0"/>
          <w:numId w:val="6"/>
        </w:numPr>
        <w:spacing w:line="240" w:lineRule="auto"/>
        <w:ind w:left="0" w:firstLine="709"/>
        <w:jc w:val="both"/>
        <w:rPr>
          <w:sz w:val="24"/>
        </w:rPr>
      </w:pPr>
      <w:r>
        <w:rPr>
          <w:color w:val="000000"/>
          <w:sz w:val="24"/>
        </w:rPr>
        <w:t>делать выбор и брать ответственность за решение;</w:t>
      </w:r>
    </w:p>
    <w:p w:rsidR="007609C2" w:rsidRDefault="00693DBD">
      <w:pPr>
        <w:widowControl w:val="0"/>
        <w:spacing w:line="240" w:lineRule="auto"/>
        <w:jc w:val="both"/>
        <w:rPr>
          <w:color w:val="000000"/>
          <w:sz w:val="24"/>
        </w:rPr>
      </w:pPr>
      <w:r>
        <w:rPr>
          <w:color w:val="000000"/>
          <w:sz w:val="24"/>
        </w:rPr>
        <w:t>2) самоконтроль:</w:t>
      </w:r>
    </w:p>
    <w:p w:rsidR="007609C2" w:rsidRDefault="00693DBD">
      <w:pPr>
        <w:widowControl w:val="0"/>
        <w:numPr>
          <w:ilvl w:val="0"/>
          <w:numId w:val="6"/>
        </w:numPr>
        <w:spacing w:line="240" w:lineRule="auto"/>
        <w:ind w:left="0" w:firstLine="709"/>
        <w:jc w:val="both"/>
        <w:rPr>
          <w:sz w:val="24"/>
        </w:rPr>
      </w:pPr>
      <w:r>
        <w:rPr>
          <w:color w:val="000000"/>
          <w:sz w:val="24"/>
        </w:rPr>
        <w:t>владеть способами самоконтроля, самомотивации и рефлексии;</w:t>
      </w:r>
    </w:p>
    <w:p w:rsidR="007609C2" w:rsidRDefault="00693DBD">
      <w:pPr>
        <w:widowControl w:val="0"/>
        <w:numPr>
          <w:ilvl w:val="0"/>
          <w:numId w:val="6"/>
        </w:numPr>
        <w:spacing w:line="240" w:lineRule="auto"/>
        <w:ind w:left="0" w:firstLine="709"/>
        <w:jc w:val="both"/>
        <w:rPr>
          <w:sz w:val="24"/>
        </w:rPr>
      </w:pPr>
      <w:r>
        <w:rPr>
          <w:color w:val="000000"/>
          <w:sz w:val="24"/>
        </w:rPr>
        <w:t>давать адекватную оц</w:t>
      </w:r>
      <w:r>
        <w:rPr>
          <w:color w:val="000000"/>
          <w:sz w:val="24"/>
        </w:rPr>
        <w:t>енку ситуации и предлагать план ее изменения;</w:t>
      </w:r>
    </w:p>
    <w:p w:rsidR="007609C2" w:rsidRDefault="00693DBD">
      <w:pPr>
        <w:widowControl w:val="0"/>
        <w:numPr>
          <w:ilvl w:val="0"/>
          <w:numId w:val="6"/>
        </w:numPr>
        <w:spacing w:line="240" w:lineRule="auto"/>
        <w:ind w:left="0" w:firstLine="709"/>
        <w:jc w:val="both"/>
        <w:rPr>
          <w:sz w:val="24"/>
        </w:rPr>
      </w:pPr>
      <w:r>
        <w:rPr>
          <w:color w:val="000000"/>
          <w:sz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609C2" w:rsidRDefault="00693DBD">
      <w:pPr>
        <w:widowControl w:val="0"/>
        <w:numPr>
          <w:ilvl w:val="0"/>
          <w:numId w:val="6"/>
        </w:numPr>
        <w:spacing w:line="240" w:lineRule="auto"/>
        <w:ind w:left="0" w:firstLine="709"/>
        <w:jc w:val="both"/>
        <w:rPr>
          <w:sz w:val="24"/>
        </w:rPr>
      </w:pPr>
      <w:r>
        <w:rPr>
          <w:color w:val="000000"/>
          <w:sz w:val="24"/>
        </w:rPr>
        <w:t>объяснять причины достижения (недостижения) результатов деятель</w:t>
      </w:r>
      <w:r>
        <w:rPr>
          <w:color w:val="000000"/>
          <w:sz w:val="24"/>
        </w:rPr>
        <w:t>ности, давать оценку приобретенному опыту, уметь находить позитивное в произошедшей ситуации;</w:t>
      </w:r>
    </w:p>
    <w:p w:rsidR="007609C2" w:rsidRDefault="00693DBD">
      <w:pPr>
        <w:widowControl w:val="0"/>
        <w:numPr>
          <w:ilvl w:val="0"/>
          <w:numId w:val="6"/>
        </w:numPr>
        <w:spacing w:line="240" w:lineRule="auto"/>
        <w:ind w:left="0" w:firstLine="709"/>
        <w:jc w:val="both"/>
        <w:rPr>
          <w:sz w:val="24"/>
        </w:rPr>
      </w:pPr>
      <w:r>
        <w:rPr>
          <w:color w:val="000000"/>
          <w:sz w:val="24"/>
        </w:rPr>
        <w:t>вносить коррективы в деятельность на основе новых обстоятельств, изменившихся ситуаций, установленных ошибок, возникших трудностей;</w:t>
      </w:r>
    </w:p>
    <w:p w:rsidR="007609C2" w:rsidRDefault="00693DBD">
      <w:pPr>
        <w:widowControl w:val="0"/>
        <w:numPr>
          <w:ilvl w:val="0"/>
          <w:numId w:val="6"/>
        </w:numPr>
        <w:spacing w:line="240" w:lineRule="auto"/>
        <w:ind w:left="0" w:firstLine="709"/>
        <w:jc w:val="both"/>
        <w:rPr>
          <w:sz w:val="24"/>
        </w:rPr>
      </w:pPr>
      <w:r>
        <w:rPr>
          <w:color w:val="000000"/>
          <w:sz w:val="24"/>
        </w:rPr>
        <w:t>оценивать соответствие результ</w:t>
      </w:r>
      <w:r>
        <w:rPr>
          <w:color w:val="000000"/>
          <w:sz w:val="24"/>
        </w:rPr>
        <w:t>ата цели и условиям;</w:t>
      </w:r>
    </w:p>
    <w:p w:rsidR="007609C2" w:rsidRDefault="00693DBD">
      <w:pPr>
        <w:widowControl w:val="0"/>
        <w:spacing w:line="240" w:lineRule="auto"/>
        <w:jc w:val="both"/>
        <w:rPr>
          <w:color w:val="000000"/>
          <w:sz w:val="24"/>
        </w:rPr>
      </w:pPr>
      <w:r>
        <w:rPr>
          <w:color w:val="000000"/>
          <w:sz w:val="24"/>
        </w:rPr>
        <w:t>3) эмоциональный интеллект:</w:t>
      </w:r>
    </w:p>
    <w:p w:rsidR="007609C2" w:rsidRDefault="00693DBD">
      <w:pPr>
        <w:widowControl w:val="0"/>
        <w:numPr>
          <w:ilvl w:val="0"/>
          <w:numId w:val="6"/>
        </w:numPr>
        <w:spacing w:line="240" w:lineRule="auto"/>
        <w:ind w:left="0" w:firstLine="709"/>
        <w:jc w:val="both"/>
        <w:rPr>
          <w:sz w:val="24"/>
        </w:rPr>
      </w:pPr>
      <w:r>
        <w:rPr>
          <w:color w:val="000000"/>
          <w:sz w:val="24"/>
        </w:rPr>
        <w:t>различать, называть и управлять собственными эмоциями и эмоциями других;</w:t>
      </w:r>
    </w:p>
    <w:p w:rsidR="007609C2" w:rsidRDefault="00693DBD">
      <w:pPr>
        <w:widowControl w:val="0"/>
        <w:numPr>
          <w:ilvl w:val="0"/>
          <w:numId w:val="6"/>
        </w:numPr>
        <w:spacing w:line="240" w:lineRule="auto"/>
        <w:ind w:left="0" w:firstLine="709"/>
        <w:jc w:val="both"/>
        <w:rPr>
          <w:sz w:val="24"/>
        </w:rPr>
      </w:pPr>
      <w:r>
        <w:rPr>
          <w:color w:val="000000"/>
          <w:sz w:val="24"/>
        </w:rPr>
        <w:t>выявлять и анализировать причины эмоций;</w:t>
      </w:r>
    </w:p>
    <w:p w:rsidR="007609C2" w:rsidRDefault="00693DBD">
      <w:pPr>
        <w:widowControl w:val="0"/>
        <w:numPr>
          <w:ilvl w:val="0"/>
          <w:numId w:val="6"/>
        </w:numPr>
        <w:spacing w:line="240" w:lineRule="auto"/>
        <w:ind w:left="0" w:firstLine="709"/>
        <w:jc w:val="both"/>
        <w:rPr>
          <w:sz w:val="24"/>
        </w:rPr>
      </w:pPr>
      <w:r>
        <w:rPr>
          <w:color w:val="000000"/>
          <w:sz w:val="24"/>
        </w:rPr>
        <w:t>ставить себя на место другого человека, понимать мотивы и намерения другого;</w:t>
      </w:r>
    </w:p>
    <w:p w:rsidR="007609C2" w:rsidRDefault="00693DBD">
      <w:pPr>
        <w:widowControl w:val="0"/>
        <w:numPr>
          <w:ilvl w:val="0"/>
          <w:numId w:val="6"/>
        </w:numPr>
        <w:spacing w:line="240" w:lineRule="auto"/>
        <w:ind w:left="0" w:firstLine="709"/>
        <w:jc w:val="both"/>
        <w:rPr>
          <w:sz w:val="24"/>
        </w:rPr>
      </w:pPr>
      <w:r>
        <w:rPr>
          <w:color w:val="000000"/>
          <w:sz w:val="24"/>
        </w:rPr>
        <w:t>регулировать спо</w:t>
      </w:r>
      <w:r>
        <w:rPr>
          <w:color w:val="000000"/>
          <w:sz w:val="24"/>
        </w:rPr>
        <w:t>соб выражения эмоций;</w:t>
      </w:r>
    </w:p>
    <w:p w:rsidR="007609C2" w:rsidRDefault="00693DBD">
      <w:pPr>
        <w:widowControl w:val="0"/>
        <w:spacing w:line="240" w:lineRule="auto"/>
        <w:jc w:val="both"/>
        <w:rPr>
          <w:color w:val="000000"/>
          <w:sz w:val="24"/>
        </w:rPr>
      </w:pPr>
      <w:r>
        <w:rPr>
          <w:color w:val="000000"/>
          <w:sz w:val="24"/>
        </w:rPr>
        <w:t>4) принятие себя и других:</w:t>
      </w:r>
    </w:p>
    <w:p w:rsidR="007609C2" w:rsidRDefault="00693DBD">
      <w:pPr>
        <w:widowControl w:val="0"/>
        <w:numPr>
          <w:ilvl w:val="0"/>
          <w:numId w:val="6"/>
        </w:numPr>
        <w:spacing w:line="240" w:lineRule="auto"/>
        <w:ind w:left="0" w:firstLine="709"/>
        <w:jc w:val="both"/>
        <w:rPr>
          <w:sz w:val="24"/>
        </w:rPr>
      </w:pPr>
      <w:r>
        <w:rPr>
          <w:color w:val="000000"/>
          <w:sz w:val="24"/>
        </w:rPr>
        <w:t>осознанно относиться к другому человеку, его мнению;</w:t>
      </w:r>
    </w:p>
    <w:p w:rsidR="007609C2" w:rsidRDefault="00693DBD">
      <w:pPr>
        <w:widowControl w:val="0"/>
        <w:numPr>
          <w:ilvl w:val="0"/>
          <w:numId w:val="6"/>
        </w:numPr>
        <w:spacing w:line="240" w:lineRule="auto"/>
        <w:ind w:left="0" w:firstLine="709"/>
        <w:jc w:val="both"/>
        <w:rPr>
          <w:sz w:val="24"/>
        </w:rPr>
      </w:pPr>
      <w:r>
        <w:rPr>
          <w:color w:val="000000"/>
          <w:sz w:val="24"/>
        </w:rPr>
        <w:t>признавать свое право на ошибку и такое же право другого;</w:t>
      </w:r>
    </w:p>
    <w:p w:rsidR="007609C2" w:rsidRDefault="00693DBD">
      <w:pPr>
        <w:widowControl w:val="0"/>
        <w:numPr>
          <w:ilvl w:val="0"/>
          <w:numId w:val="6"/>
        </w:numPr>
        <w:spacing w:line="240" w:lineRule="auto"/>
        <w:ind w:left="0" w:firstLine="709"/>
        <w:jc w:val="both"/>
        <w:rPr>
          <w:sz w:val="24"/>
        </w:rPr>
      </w:pPr>
      <w:r>
        <w:rPr>
          <w:color w:val="000000"/>
          <w:sz w:val="24"/>
        </w:rPr>
        <w:t>принимать себя и других, не осуждая;</w:t>
      </w:r>
    </w:p>
    <w:p w:rsidR="007609C2" w:rsidRDefault="00693DBD">
      <w:pPr>
        <w:widowControl w:val="0"/>
        <w:numPr>
          <w:ilvl w:val="0"/>
          <w:numId w:val="6"/>
        </w:numPr>
        <w:spacing w:line="240" w:lineRule="auto"/>
        <w:ind w:left="0" w:firstLine="709"/>
        <w:jc w:val="both"/>
        <w:rPr>
          <w:sz w:val="24"/>
        </w:rPr>
      </w:pPr>
      <w:r>
        <w:rPr>
          <w:color w:val="000000"/>
          <w:sz w:val="24"/>
        </w:rPr>
        <w:t>открытость себе и другим;</w:t>
      </w:r>
    </w:p>
    <w:p w:rsidR="007609C2" w:rsidRDefault="00693DBD">
      <w:pPr>
        <w:widowControl w:val="0"/>
        <w:numPr>
          <w:ilvl w:val="0"/>
          <w:numId w:val="6"/>
        </w:numPr>
        <w:spacing w:line="240" w:lineRule="auto"/>
        <w:ind w:left="0" w:firstLine="709"/>
        <w:jc w:val="both"/>
        <w:rPr>
          <w:sz w:val="24"/>
        </w:rPr>
      </w:pPr>
      <w:r>
        <w:rPr>
          <w:color w:val="000000"/>
          <w:sz w:val="24"/>
        </w:rPr>
        <w:t xml:space="preserve">осознавать невозможность </w:t>
      </w:r>
      <w:r>
        <w:rPr>
          <w:color w:val="000000"/>
          <w:sz w:val="24"/>
        </w:rPr>
        <w:t>контролировать все вокруг.</w:t>
      </w:r>
    </w:p>
    <w:p w:rsidR="007609C2" w:rsidRDefault="00693DBD">
      <w:pPr>
        <w:widowControl w:val="0"/>
        <w:numPr>
          <w:ilvl w:val="0"/>
          <w:numId w:val="6"/>
        </w:numPr>
        <w:spacing w:line="240" w:lineRule="auto"/>
        <w:ind w:left="0" w:firstLine="709"/>
        <w:jc w:val="both"/>
        <w:rPr>
          <w:sz w:val="24"/>
        </w:rPr>
      </w:pPr>
      <w:r>
        <w:rPr>
          <w:color w:val="000000"/>
          <w:sz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w:t>
      </w:r>
      <w:r>
        <w:rPr>
          <w:color w:val="000000"/>
          <w:sz w:val="24"/>
        </w:rPr>
        <w:t>ения).</w:t>
      </w:r>
    </w:p>
    <w:p w:rsidR="007609C2" w:rsidRDefault="00693DBD">
      <w:pPr>
        <w:widowControl w:val="0"/>
        <w:spacing w:line="240" w:lineRule="auto"/>
        <w:jc w:val="both"/>
        <w:rPr>
          <w:color w:val="000000"/>
          <w:sz w:val="24"/>
        </w:rPr>
      </w:pPr>
      <w:r>
        <w:rPr>
          <w:color w:val="000000"/>
          <w:sz w:val="24"/>
        </w:rPr>
        <w:t>Специальные метапредметные результаты:</w:t>
      </w:r>
    </w:p>
    <w:p w:rsidR="007609C2" w:rsidRDefault="00693DBD">
      <w:pPr>
        <w:numPr>
          <w:ilvl w:val="0"/>
          <w:numId w:val="7"/>
        </w:numPr>
        <w:spacing w:line="240" w:lineRule="auto"/>
        <w:ind w:left="0" w:firstLine="709"/>
        <w:jc w:val="both"/>
        <w:rPr>
          <w:color w:val="000000"/>
          <w:sz w:val="24"/>
        </w:rPr>
      </w:pPr>
      <w:r>
        <w:rPr>
          <w:color w:val="000000"/>
          <w:sz w:val="24"/>
        </w:rPr>
        <w:t>умение использовать сохранные анализаторы в различных видах деятельности (учебно-познавательной, ориентировочной, трудовой);</w:t>
      </w:r>
    </w:p>
    <w:p w:rsidR="007609C2" w:rsidRDefault="00693DBD">
      <w:pPr>
        <w:numPr>
          <w:ilvl w:val="0"/>
          <w:numId w:val="7"/>
        </w:numPr>
        <w:spacing w:line="240" w:lineRule="auto"/>
        <w:ind w:left="0" w:firstLine="709"/>
        <w:jc w:val="both"/>
        <w:rPr>
          <w:color w:val="000000"/>
          <w:sz w:val="24"/>
        </w:rPr>
      </w:pPr>
      <w:r>
        <w:rPr>
          <w:color w:val="000000"/>
          <w:sz w:val="24"/>
        </w:rPr>
        <w:t>применять зрительно-осязательный способ обследования и восприятия;</w:t>
      </w:r>
    </w:p>
    <w:p w:rsidR="007609C2" w:rsidRDefault="00693DBD">
      <w:pPr>
        <w:numPr>
          <w:ilvl w:val="0"/>
          <w:numId w:val="7"/>
        </w:numPr>
        <w:spacing w:line="240" w:lineRule="auto"/>
        <w:ind w:left="0" w:firstLine="709"/>
        <w:jc w:val="both"/>
        <w:rPr>
          <w:color w:val="000000"/>
          <w:sz w:val="24"/>
        </w:rPr>
      </w:pPr>
      <w:r>
        <w:rPr>
          <w:color w:val="000000"/>
          <w:sz w:val="24"/>
        </w:rPr>
        <w:t>умение пользоватьс</w:t>
      </w:r>
      <w:r>
        <w:rPr>
          <w:color w:val="000000"/>
          <w:sz w:val="24"/>
        </w:rPr>
        <w:t>я современными средствами коммуникации, тифлотехническими средствами, применяемыми в учебном процессе;</w:t>
      </w:r>
    </w:p>
    <w:p w:rsidR="007609C2" w:rsidRDefault="00693DBD">
      <w:pPr>
        <w:numPr>
          <w:ilvl w:val="0"/>
          <w:numId w:val="7"/>
        </w:numPr>
        <w:spacing w:line="240" w:lineRule="auto"/>
        <w:ind w:left="0" w:firstLine="709"/>
        <w:jc w:val="both"/>
        <w:rPr>
          <w:color w:val="000000"/>
          <w:sz w:val="24"/>
        </w:rPr>
      </w:pPr>
      <w:r>
        <w:rPr>
          <w:color w:val="000000"/>
          <w:sz w:val="24"/>
        </w:rPr>
        <w:t>умение планировать предметно-практические действия с учетом имеющегося зрительного диагноза в соответствии с поставленной задачей;</w:t>
      </w:r>
    </w:p>
    <w:p w:rsidR="007609C2" w:rsidRDefault="00693DBD">
      <w:pPr>
        <w:numPr>
          <w:ilvl w:val="0"/>
          <w:numId w:val="7"/>
        </w:numPr>
        <w:spacing w:line="240" w:lineRule="auto"/>
        <w:ind w:left="0" w:firstLine="709"/>
        <w:jc w:val="both"/>
        <w:rPr>
          <w:color w:val="000000"/>
          <w:sz w:val="24"/>
        </w:rPr>
      </w:pPr>
      <w:r>
        <w:rPr>
          <w:color w:val="000000"/>
          <w:sz w:val="24"/>
        </w:rPr>
        <w:lastRenderedPageBreak/>
        <w:t>умение проявлять в ком</w:t>
      </w:r>
      <w:r>
        <w:rPr>
          <w:color w:val="000000"/>
          <w:sz w:val="24"/>
        </w:rPr>
        <w:t xml:space="preserve">муникативной деятельности, адекватные ситуации, невербальные формы общения; </w:t>
      </w:r>
    </w:p>
    <w:p w:rsidR="007609C2" w:rsidRDefault="00693DBD">
      <w:pPr>
        <w:numPr>
          <w:ilvl w:val="0"/>
          <w:numId w:val="7"/>
        </w:numPr>
        <w:spacing w:line="240" w:lineRule="auto"/>
        <w:ind w:left="0" w:firstLine="709"/>
        <w:jc w:val="both"/>
        <w:rPr>
          <w:color w:val="000000"/>
          <w:sz w:val="24"/>
        </w:rPr>
      </w:pPr>
      <w:r>
        <w:rPr>
          <w:color w:val="000000"/>
          <w:sz w:val="24"/>
        </w:rPr>
        <w:t>умение вести самостоятельный поиск информации;</w:t>
      </w:r>
    </w:p>
    <w:p w:rsidR="007609C2" w:rsidRDefault="00693DBD">
      <w:pPr>
        <w:numPr>
          <w:ilvl w:val="0"/>
          <w:numId w:val="7"/>
        </w:numPr>
        <w:spacing w:line="240" w:lineRule="auto"/>
        <w:ind w:left="0" w:firstLine="709"/>
        <w:jc w:val="both"/>
        <w:rPr>
          <w:color w:val="000000"/>
          <w:sz w:val="24"/>
        </w:rPr>
      </w:pPr>
      <w:r>
        <w:rPr>
          <w:color w:val="000000"/>
          <w:sz w:val="24"/>
        </w:rPr>
        <w:t>способность к преобразованию, сохранению и передаче информации, полученной в результате чтения или аудирования;</w:t>
      </w:r>
    </w:p>
    <w:p w:rsidR="007609C2" w:rsidRDefault="00693DBD">
      <w:pPr>
        <w:numPr>
          <w:ilvl w:val="0"/>
          <w:numId w:val="7"/>
        </w:numPr>
        <w:spacing w:line="240" w:lineRule="auto"/>
        <w:ind w:left="0" w:firstLine="709"/>
        <w:jc w:val="both"/>
        <w:rPr>
          <w:color w:val="000000"/>
          <w:sz w:val="24"/>
        </w:rPr>
      </w:pPr>
      <w:r>
        <w:rPr>
          <w:color w:val="000000"/>
          <w:sz w:val="24"/>
        </w:rPr>
        <w:t>способность участвов</w:t>
      </w:r>
      <w:r>
        <w:rPr>
          <w:color w:val="000000"/>
          <w:sz w:val="24"/>
        </w:rPr>
        <w:t xml:space="preserve">ать в речевом общении, соблюдая нормы речевого этикета, адекватно использовать жесты и мимику; </w:t>
      </w:r>
    </w:p>
    <w:p w:rsidR="007609C2" w:rsidRDefault="00693DBD">
      <w:pPr>
        <w:numPr>
          <w:ilvl w:val="0"/>
          <w:numId w:val="7"/>
        </w:numPr>
        <w:spacing w:line="240" w:lineRule="auto"/>
        <w:ind w:left="0" w:firstLine="709"/>
        <w:jc w:val="both"/>
        <w:rPr>
          <w:color w:val="000000"/>
          <w:sz w:val="24"/>
        </w:rPr>
      </w:pPr>
      <w:r>
        <w:rPr>
          <w:color w:val="000000"/>
          <w:sz w:val="24"/>
        </w:rPr>
        <w:t xml:space="preserve">способность оценивать свою речь с точки зрения ее содержания, языкового оформления; </w:t>
      </w:r>
    </w:p>
    <w:p w:rsidR="007609C2" w:rsidRDefault="00693DBD">
      <w:pPr>
        <w:numPr>
          <w:ilvl w:val="0"/>
          <w:numId w:val="7"/>
        </w:numPr>
        <w:spacing w:line="240" w:lineRule="auto"/>
        <w:ind w:left="0" w:firstLine="709"/>
        <w:jc w:val="both"/>
        <w:rPr>
          <w:color w:val="000000"/>
          <w:sz w:val="24"/>
        </w:rPr>
      </w:pPr>
      <w:r>
        <w:rPr>
          <w:color w:val="000000"/>
          <w:sz w:val="24"/>
        </w:rPr>
        <w:t xml:space="preserve">умение находить грамматические и речевые ошибки, недочеты, исправлять их; </w:t>
      </w:r>
    </w:p>
    <w:p w:rsidR="007609C2" w:rsidRDefault="00693DBD">
      <w:pPr>
        <w:numPr>
          <w:ilvl w:val="0"/>
          <w:numId w:val="7"/>
        </w:numPr>
        <w:spacing w:line="240" w:lineRule="auto"/>
        <w:ind w:left="0" w:firstLine="709"/>
        <w:jc w:val="both"/>
        <w:rPr>
          <w:color w:val="000000"/>
          <w:sz w:val="24"/>
        </w:rPr>
      </w:pPr>
      <w:r>
        <w:rPr>
          <w:color w:val="000000"/>
          <w:sz w:val="24"/>
        </w:rPr>
        <w:t>умение планировать, контролировать и оценивать учебные действия с учетом, имеющегося зрительного диагноза в соответствии с поставленной задачей и условиями ее реализации.</w:t>
      </w:r>
    </w:p>
    <w:p w:rsidR="007609C2" w:rsidRDefault="00693DBD">
      <w:pPr>
        <w:spacing w:line="240" w:lineRule="auto"/>
        <w:jc w:val="both"/>
        <w:rPr>
          <w:iCs/>
          <w:sz w:val="24"/>
        </w:rPr>
      </w:pPr>
      <w:r>
        <w:rPr>
          <w:iCs/>
          <w:sz w:val="24"/>
        </w:rPr>
        <w:t>Предметные результаты</w:t>
      </w:r>
    </w:p>
    <w:p w:rsidR="007609C2" w:rsidRDefault="00693DBD">
      <w:pPr>
        <w:spacing w:line="240" w:lineRule="auto"/>
        <w:jc w:val="both"/>
        <w:rPr>
          <w:sz w:val="24"/>
        </w:rPr>
      </w:pPr>
      <w:r>
        <w:rPr>
          <w:sz w:val="24"/>
        </w:rPr>
        <w:t>Предметные результаты ПАООП ООО полностью совпадают с требовани</w:t>
      </w:r>
      <w:r>
        <w:rPr>
          <w:sz w:val="24"/>
        </w:rPr>
        <w:t>ями к предметным результатам, содержащимся в ФГОС ООО.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 учебных курсов (вариант 2 АООП ООО). Итоговые плани</w:t>
      </w:r>
      <w:r>
        <w:rPr>
          <w:sz w:val="24"/>
        </w:rPr>
        <w:t>руемые результаты освоения учебных предметов включены в примерные рабочие программы учебных предметов содержательного раздела ПАООП ООО.</w:t>
      </w:r>
    </w:p>
    <w:p w:rsidR="007609C2" w:rsidRPr="00693DBD" w:rsidRDefault="00693DBD" w:rsidP="00693DBD">
      <w:pPr>
        <w:spacing w:line="240" w:lineRule="auto"/>
        <w:jc w:val="both"/>
        <w:rPr>
          <w:sz w:val="24"/>
        </w:rPr>
      </w:pPr>
      <w:r>
        <w:rPr>
          <w:sz w:val="24"/>
        </w:rPr>
        <w:t xml:space="preserve">Учитывая имеющиеся особенности восприятия и переработки получаемой информации слабовидящими обучающимися, осваивающими </w:t>
      </w:r>
      <w:r>
        <w:rPr>
          <w:sz w:val="24"/>
        </w:rPr>
        <w:t>вариант 2 АООП ООО, а также специфику их обучения, учебные предметы содержат дополнительные требования к предметным результатам освоения АООП ООО, поэтому планируемые предметные результаты освоения каждого учебного предмета дополнены специальными предметны</w:t>
      </w:r>
      <w:r>
        <w:rPr>
          <w:sz w:val="24"/>
        </w:rPr>
        <w:t>ми результатами, отражающими сформированность специфических учебных навыков, необходимых для освоения содержания каждого учебного предмета, и специальных компетенций (работа со специально адаптированной наглядностью, информационные, коммуникативные и тифло</w:t>
      </w:r>
      <w:r>
        <w:rPr>
          <w:sz w:val="24"/>
        </w:rPr>
        <w:t>технические компетенции и т.д.).</w:t>
      </w:r>
      <w:bookmarkStart w:id="1" w:name="_GoBack"/>
      <w:bookmarkEnd w:id="1"/>
    </w:p>
    <w:p w:rsidR="007609C2" w:rsidRDefault="007609C2">
      <w:pPr>
        <w:shd w:val="clear" w:color="auto" w:fill="FFFFFF"/>
        <w:spacing w:line="240" w:lineRule="auto"/>
        <w:jc w:val="both"/>
        <w:rPr>
          <w:sz w:val="24"/>
          <w:szCs w:val="24"/>
        </w:rPr>
      </w:pPr>
    </w:p>
    <w:p w:rsidR="007609C2" w:rsidRDefault="007609C2">
      <w:pPr>
        <w:shd w:val="clear" w:color="auto" w:fill="FFFFFF"/>
        <w:spacing w:line="240" w:lineRule="auto"/>
        <w:ind w:firstLine="0"/>
        <w:jc w:val="both"/>
        <w:rPr>
          <w:sz w:val="24"/>
          <w:szCs w:val="24"/>
        </w:rPr>
      </w:pPr>
    </w:p>
    <w:p w:rsidR="007609C2" w:rsidRDefault="00693DBD">
      <w:pPr>
        <w:spacing w:line="240" w:lineRule="auto"/>
        <w:jc w:val="center"/>
        <w:rPr>
          <w:b/>
          <w:i/>
          <w:szCs w:val="24"/>
        </w:rPr>
      </w:pPr>
      <w:r>
        <w:rPr>
          <w:b/>
          <w:i/>
          <w:szCs w:val="24"/>
        </w:rPr>
        <w:t>Содержание учебного предмета «Литература»</w:t>
      </w:r>
    </w:p>
    <w:p w:rsidR="007609C2" w:rsidRDefault="00693DBD">
      <w:pPr>
        <w:spacing w:line="240" w:lineRule="auto"/>
        <w:ind w:firstLine="708"/>
        <w:jc w:val="both"/>
        <w:rPr>
          <w:b/>
          <w:i/>
          <w:sz w:val="24"/>
          <w:szCs w:val="24"/>
        </w:rPr>
      </w:pPr>
      <w:r>
        <w:rPr>
          <w:b/>
          <w:i/>
          <w:sz w:val="24"/>
          <w:szCs w:val="24"/>
        </w:rPr>
        <w:t>5 класс</w:t>
      </w:r>
    </w:p>
    <w:p w:rsidR="007609C2" w:rsidRDefault="00693DBD">
      <w:pPr>
        <w:spacing w:line="240" w:lineRule="auto"/>
        <w:jc w:val="both"/>
        <w:rPr>
          <w:b/>
          <w:sz w:val="24"/>
          <w:szCs w:val="24"/>
        </w:rPr>
      </w:pPr>
      <w:r>
        <w:rPr>
          <w:b/>
          <w:sz w:val="24"/>
          <w:szCs w:val="24"/>
        </w:rPr>
        <w:t>Мифология.</w:t>
      </w:r>
    </w:p>
    <w:p w:rsidR="007609C2" w:rsidRDefault="00693DBD">
      <w:pPr>
        <w:spacing w:line="240" w:lineRule="auto"/>
        <w:jc w:val="both"/>
        <w:rPr>
          <w:sz w:val="24"/>
          <w:szCs w:val="24"/>
        </w:rPr>
      </w:pPr>
      <w:r>
        <w:rPr>
          <w:sz w:val="24"/>
          <w:szCs w:val="24"/>
        </w:rPr>
        <w:t>Мифы народов России и мира.</w:t>
      </w:r>
    </w:p>
    <w:p w:rsidR="007609C2" w:rsidRDefault="00693DBD">
      <w:pPr>
        <w:spacing w:line="240" w:lineRule="auto"/>
        <w:jc w:val="both"/>
        <w:rPr>
          <w:b/>
          <w:sz w:val="24"/>
          <w:szCs w:val="24"/>
        </w:rPr>
      </w:pPr>
      <w:r>
        <w:rPr>
          <w:b/>
          <w:sz w:val="24"/>
          <w:szCs w:val="24"/>
        </w:rPr>
        <w:t>Фольклор.</w:t>
      </w:r>
    </w:p>
    <w:p w:rsidR="007609C2" w:rsidRDefault="00693DBD">
      <w:pPr>
        <w:spacing w:line="240" w:lineRule="auto"/>
        <w:jc w:val="both"/>
        <w:rPr>
          <w:sz w:val="24"/>
          <w:szCs w:val="24"/>
        </w:rPr>
      </w:pPr>
      <w:r>
        <w:rPr>
          <w:sz w:val="24"/>
          <w:szCs w:val="24"/>
        </w:rPr>
        <w:t xml:space="preserve">Малые жанры: пословицы, поговорки, загадки. Сказки народов России и народов мира (не менее трех). </w:t>
      </w:r>
      <w:r>
        <w:rPr>
          <w:b/>
          <w:sz w:val="24"/>
          <w:szCs w:val="24"/>
        </w:rPr>
        <w:t>Литература первой половины XIX века.</w:t>
      </w:r>
    </w:p>
    <w:p w:rsidR="007609C2" w:rsidRDefault="00693DBD">
      <w:pPr>
        <w:spacing w:line="240" w:lineRule="auto"/>
        <w:jc w:val="both"/>
        <w:rPr>
          <w:sz w:val="24"/>
          <w:szCs w:val="24"/>
        </w:rPr>
      </w:pPr>
      <w:r>
        <w:rPr>
          <w:sz w:val="24"/>
          <w:szCs w:val="24"/>
        </w:rPr>
        <w:t>И. А. Крылов. Басни (три по выбору). Например, «Волк на псарне», «Листы и Корни», «Свинья под Дубом», «Квартет», «Осел и Соловей», «Ворона и Лисица».</w:t>
      </w:r>
    </w:p>
    <w:p w:rsidR="007609C2" w:rsidRDefault="00693DBD">
      <w:pPr>
        <w:spacing w:line="240" w:lineRule="auto"/>
        <w:jc w:val="both"/>
        <w:rPr>
          <w:sz w:val="24"/>
          <w:szCs w:val="24"/>
        </w:rPr>
      </w:pPr>
      <w:r>
        <w:rPr>
          <w:sz w:val="24"/>
          <w:szCs w:val="24"/>
        </w:rPr>
        <w:t>А. С. Пушкин. Стихотворения (не менее трех). «Зимнее утро», «Зимний в</w:t>
      </w:r>
      <w:r>
        <w:rPr>
          <w:sz w:val="24"/>
          <w:szCs w:val="24"/>
        </w:rPr>
        <w:t xml:space="preserve">ечер», «Няне» и др. «Сказка о мертвой царевне и о семи богатырях». </w:t>
      </w:r>
    </w:p>
    <w:p w:rsidR="007609C2" w:rsidRDefault="00693DBD">
      <w:pPr>
        <w:spacing w:line="240" w:lineRule="auto"/>
        <w:jc w:val="both"/>
        <w:rPr>
          <w:sz w:val="24"/>
          <w:szCs w:val="24"/>
        </w:rPr>
      </w:pPr>
      <w:r>
        <w:rPr>
          <w:sz w:val="24"/>
          <w:szCs w:val="24"/>
        </w:rPr>
        <w:t>М. Ю. Лермонтов. Стихотворение «Бородино».</w:t>
      </w:r>
    </w:p>
    <w:p w:rsidR="007609C2" w:rsidRDefault="00693DBD">
      <w:pPr>
        <w:spacing w:line="240" w:lineRule="auto"/>
        <w:jc w:val="both"/>
        <w:rPr>
          <w:sz w:val="24"/>
          <w:szCs w:val="24"/>
        </w:rPr>
      </w:pPr>
      <w:r>
        <w:rPr>
          <w:sz w:val="24"/>
          <w:szCs w:val="24"/>
        </w:rPr>
        <w:t>Н. В. Гоголь. Повесть «Ночь перед Рождеством» из сборника «Вечера на хуторе близ Диканьки».</w:t>
      </w:r>
    </w:p>
    <w:p w:rsidR="007609C2" w:rsidRDefault="00693DBD">
      <w:pPr>
        <w:spacing w:line="240" w:lineRule="auto"/>
        <w:jc w:val="both"/>
        <w:rPr>
          <w:sz w:val="24"/>
          <w:szCs w:val="24"/>
        </w:rPr>
      </w:pPr>
      <w:r>
        <w:rPr>
          <w:b/>
          <w:sz w:val="24"/>
          <w:szCs w:val="24"/>
        </w:rPr>
        <w:t>Литература второй половины XIX века.</w:t>
      </w:r>
    </w:p>
    <w:p w:rsidR="007609C2" w:rsidRDefault="00693DBD">
      <w:pPr>
        <w:spacing w:line="240" w:lineRule="auto"/>
        <w:jc w:val="both"/>
        <w:rPr>
          <w:sz w:val="24"/>
          <w:szCs w:val="24"/>
        </w:rPr>
      </w:pPr>
      <w:r>
        <w:rPr>
          <w:sz w:val="24"/>
          <w:szCs w:val="24"/>
        </w:rPr>
        <w:t xml:space="preserve">И. С. Тургенев. </w:t>
      </w:r>
      <w:r>
        <w:rPr>
          <w:sz w:val="24"/>
          <w:szCs w:val="24"/>
        </w:rPr>
        <w:t>Рассказ «Муму».</w:t>
      </w:r>
    </w:p>
    <w:p w:rsidR="007609C2" w:rsidRDefault="00693DBD">
      <w:pPr>
        <w:spacing w:line="240" w:lineRule="auto"/>
        <w:jc w:val="both"/>
        <w:rPr>
          <w:sz w:val="24"/>
          <w:szCs w:val="24"/>
        </w:rPr>
      </w:pPr>
      <w:r>
        <w:rPr>
          <w:sz w:val="24"/>
          <w:szCs w:val="24"/>
        </w:rPr>
        <w:t xml:space="preserve">Н. А. Некрасов. Стихотворения (не менее двух). «Крестьянские дети». «Школьник». Поэма «Мороз, Красный нос» (фрагмент). </w:t>
      </w:r>
    </w:p>
    <w:p w:rsidR="007609C2" w:rsidRDefault="00693DBD">
      <w:pPr>
        <w:spacing w:line="240" w:lineRule="auto"/>
        <w:jc w:val="both"/>
        <w:rPr>
          <w:sz w:val="24"/>
          <w:szCs w:val="24"/>
        </w:rPr>
      </w:pPr>
      <w:r>
        <w:rPr>
          <w:sz w:val="24"/>
          <w:szCs w:val="24"/>
        </w:rPr>
        <w:t>Л. Н. Толстой. Рассказ «Кавказский пленник».</w:t>
      </w:r>
    </w:p>
    <w:p w:rsidR="007609C2" w:rsidRDefault="00693DBD">
      <w:pPr>
        <w:spacing w:line="240" w:lineRule="auto"/>
        <w:jc w:val="both"/>
        <w:rPr>
          <w:sz w:val="24"/>
          <w:szCs w:val="24"/>
        </w:rPr>
      </w:pPr>
      <w:r>
        <w:rPr>
          <w:b/>
          <w:sz w:val="24"/>
          <w:szCs w:val="24"/>
        </w:rPr>
        <w:t>Литература XIX—ХХ веков</w:t>
      </w:r>
      <w:r>
        <w:rPr>
          <w:sz w:val="24"/>
          <w:szCs w:val="24"/>
        </w:rPr>
        <w:t>.</w:t>
      </w:r>
    </w:p>
    <w:p w:rsidR="007609C2" w:rsidRDefault="00693DBD">
      <w:pPr>
        <w:spacing w:line="240" w:lineRule="auto"/>
        <w:jc w:val="both"/>
        <w:rPr>
          <w:sz w:val="24"/>
          <w:szCs w:val="24"/>
        </w:rPr>
      </w:pPr>
      <w:r>
        <w:rPr>
          <w:b/>
          <w:i/>
          <w:sz w:val="24"/>
          <w:szCs w:val="24"/>
        </w:rPr>
        <w:t xml:space="preserve">Стихотворения отечественных поэтов XIX—ХХ веков о </w:t>
      </w:r>
      <w:r>
        <w:rPr>
          <w:b/>
          <w:i/>
          <w:sz w:val="24"/>
          <w:szCs w:val="24"/>
        </w:rPr>
        <w:t>родной природе и о связи человека с Родиной</w:t>
      </w:r>
      <w:r>
        <w:rPr>
          <w:sz w:val="24"/>
          <w:szCs w:val="24"/>
        </w:rPr>
        <w:t xml:space="preserve"> (не менее пяти стихотворений трех поэтов). Например, стихотворения А. К. Толстого, Ф. И. Тютчева, А. А. Фета, И. А. Бунина, А. А. Блока, С. А. Есенина, Н. М. Рубцова, Ю. П. Кузнецова.</w:t>
      </w:r>
    </w:p>
    <w:p w:rsidR="007609C2" w:rsidRDefault="00693DBD">
      <w:pPr>
        <w:spacing w:line="240" w:lineRule="auto"/>
        <w:jc w:val="both"/>
        <w:rPr>
          <w:b/>
          <w:i/>
          <w:sz w:val="24"/>
          <w:szCs w:val="24"/>
        </w:rPr>
      </w:pPr>
      <w:r>
        <w:rPr>
          <w:b/>
          <w:i/>
          <w:sz w:val="24"/>
          <w:szCs w:val="24"/>
        </w:rPr>
        <w:t>Юмористические рассказы отеч</w:t>
      </w:r>
      <w:r>
        <w:rPr>
          <w:b/>
          <w:i/>
          <w:sz w:val="24"/>
          <w:szCs w:val="24"/>
        </w:rPr>
        <w:t>ественных писателей XIX—XX веков.</w:t>
      </w:r>
    </w:p>
    <w:p w:rsidR="007609C2" w:rsidRDefault="00693DBD">
      <w:pPr>
        <w:spacing w:line="240" w:lineRule="auto"/>
        <w:jc w:val="both"/>
        <w:rPr>
          <w:sz w:val="24"/>
          <w:szCs w:val="24"/>
        </w:rPr>
      </w:pPr>
      <w:r>
        <w:rPr>
          <w:sz w:val="24"/>
          <w:szCs w:val="24"/>
        </w:rPr>
        <w:t>А. П. Чехов (два рассказа по выбору). Например, «Лошадиная фамилия», «Мальчики», «Хирургия» и др.</w:t>
      </w:r>
    </w:p>
    <w:p w:rsidR="007609C2" w:rsidRDefault="00693DBD">
      <w:pPr>
        <w:spacing w:line="240" w:lineRule="auto"/>
        <w:jc w:val="both"/>
        <w:rPr>
          <w:sz w:val="24"/>
          <w:szCs w:val="24"/>
        </w:rPr>
      </w:pPr>
      <w:r>
        <w:rPr>
          <w:sz w:val="24"/>
          <w:szCs w:val="24"/>
        </w:rPr>
        <w:t>М. М. Зощенко (два рассказа по выбору). Например, «Галоша», «Леля и Минька», «Елка», «Золотые слова», «Встреча» и др.</w:t>
      </w:r>
    </w:p>
    <w:p w:rsidR="007609C2" w:rsidRDefault="00693DBD">
      <w:pPr>
        <w:spacing w:line="240" w:lineRule="auto"/>
        <w:jc w:val="both"/>
        <w:rPr>
          <w:sz w:val="24"/>
          <w:szCs w:val="24"/>
        </w:rPr>
      </w:pPr>
      <w:r>
        <w:rPr>
          <w:b/>
          <w:i/>
          <w:sz w:val="24"/>
          <w:szCs w:val="24"/>
        </w:rPr>
        <w:lastRenderedPageBreak/>
        <w:t>Произв</w:t>
      </w:r>
      <w:r>
        <w:rPr>
          <w:b/>
          <w:i/>
          <w:sz w:val="24"/>
          <w:szCs w:val="24"/>
        </w:rPr>
        <w:t>едения отечественной литературы о природе и животных</w:t>
      </w:r>
      <w:r>
        <w:rPr>
          <w:sz w:val="24"/>
          <w:szCs w:val="24"/>
        </w:rPr>
        <w:t xml:space="preserve"> (не менее двух). Например, А. И. Куприна, М. М. Пришвина, К. Г. Паустовского.</w:t>
      </w:r>
    </w:p>
    <w:p w:rsidR="007609C2" w:rsidRDefault="00693DBD">
      <w:pPr>
        <w:spacing w:line="240" w:lineRule="auto"/>
        <w:jc w:val="both"/>
        <w:rPr>
          <w:sz w:val="24"/>
          <w:szCs w:val="24"/>
        </w:rPr>
      </w:pPr>
      <w:r>
        <w:rPr>
          <w:sz w:val="24"/>
          <w:szCs w:val="24"/>
        </w:rPr>
        <w:t xml:space="preserve">А. П. Платонов. Рассказы (один по выбору). Например, «Корова», «Никита» и др. </w:t>
      </w:r>
    </w:p>
    <w:p w:rsidR="007609C2" w:rsidRDefault="00693DBD">
      <w:pPr>
        <w:spacing w:line="240" w:lineRule="auto"/>
        <w:jc w:val="both"/>
        <w:rPr>
          <w:sz w:val="24"/>
          <w:szCs w:val="24"/>
        </w:rPr>
      </w:pPr>
      <w:r>
        <w:rPr>
          <w:sz w:val="24"/>
          <w:szCs w:val="24"/>
        </w:rPr>
        <w:t>В. П. Астафьев. Рассказ «Васюткино озеро».</w:t>
      </w:r>
    </w:p>
    <w:p w:rsidR="007609C2" w:rsidRDefault="00693DBD">
      <w:pPr>
        <w:spacing w:line="240" w:lineRule="auto"/>
        <w:jc w:val="both"/>
        <w:rPr>
          <w:sz w:val="24"/>
          <w:szCs w:val="24"/>
        </w:rPr>
      </w:pPr>
      <w:r>
        <w:rPr>
          <w:b/>
          <w:sz w:val="24"/>
          <w:szCs w:val="24"/>
        </w:rPr>
        <w:t>Литература XX—XXI веков.</w:t>
      </w:r>
    </w:p>
    <w:p w:rsidR="007609C2" w:rsidRDefault="00693DBD">
      <w:pPr>
        <w:spacing w:line="240" w:lineRule="auto"/>
        <w:jc w:val="both"/>
        <w:rPr>
          <w:sz w:val="24"/>
          <w:szCs w:val="24"/>
        </w:rPr>
      </w:pPr>
      <w:r>
        <w:rPr>
          <w:b/>
          <w:i/>
          <w:sz w:val="24"/>
          <w:szCs w:val="24"/>
        </w:rPr>
        <w:t>Произведения отечественной прозы на тему «Человек на войне»</w:t>
      </w:r>
      <w:r>
        <w:rPr>
          <w:sz w:val="24"/>
          <w:szCs w:val="24"/>
        </w:rPr>
        <w:t xml:space="preserve"> (не менее двух). Например, Л. А. Кассиль. «Дорогие мои мальчишки»; Ю. Я. Яковлев. «Девочки с Васильевского острова»; В. П. Катаев. «Сын полка» и др.</w:t>
      </w:r>
    </w:p>
    <w:p w:rsidR="007609C2" w:rsidRDefault="00693DBD">
      <w:pPr>
        <w:spacing w:line="240" w:lineRule="auto"/>
        <w:jc w:val="both"/>
        <w:rPr>
          <w:sz w:val="24"/>
          <w:szCs w:val="24"/>
        </w:rPr>
      </w:pPr>
      <w:r>
        <w:rPr>
          <w:b/>
          <w:i/>
          <w:sz w:val="24"/>
          <w:szCs w:val="24"/>
        </w:rPr>
        <w:t>Произведения отечестве</w:t>
      </w:r>
      <w:r>
        <w:rPr>
          <w:b/>
          <w:i/>
          <w:sz w:val="24"/>
          <w:szCs w:val="24"/>
        </w:rPr>
        <w:t xml:space="preserve">нных писателей XIX—XXI веков на тему детства </w:t>
      </w:r>
      <w:r>
        <w:rPr>
          <w:sz w:val="24"/>
          <w:szCs w:val="24"/>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w:t>
      </w:r>
      <w:r>
        <w:rPr>
          <w:sz w:val="24"/>
          <w:szCs w:val="24"/>
        </w:rPr>
        <w:t xml:space="preserve"> Аромштам, Н. Ю. Абгарян. </w:t>
      </w:r>
    </w:p>
    <w:p w:rsidR="007609C2" w:rsidRDefault="00693DBD">
      <w:pPr>
        <w:spacing w:line="240" w:lineRule="auto"/>
        <w:jc w:val="both"/>
        <w:rPr>
          <w:sz w:val="24"/>
          <w:szCs w:val="24"/>
        </w:rPr>
      </w:pPr>
      <w:r>
        <w:rPr>
          <w:b/>
          <w:i/>
          <w:sz w:val="24"/>
          <w:szCs w:val="24"/>
        </w:rPr>
        <w:t>Произведения приключенческого жанра отечественных писателей</w:t>
      </w:r>
      <w:r>
        <w:rPr>
          <w:sz w:val="24"/>
          <w:szCs w:val="24"/>
        </w:rPr>
        <w:t xml:space="preserve"> (одно по выбору). Например, К. Булычев. «Девочка, с которой ничего не случится», «Миллион приключений» и др. (главы по выбору).</w:t>
      </w:r>
    </w:p>
    <w:p w:rsidR="007609C2" w:rsidRDefault="00693DBD">
      <w:pPr>
        <w:spacing w:line="240" w:lineRule="auto"/>
        <w:jc w:val="both"/>
        <w:rPr>
          <w:b/>
          <w:sz w:val="24"/>
          <w:szCs w:val="24"/>
        </w:rPr>
      </w:pPr>
      <w:r>
        <w:rPr>
          <w:b/>
          <w:sz w:val="24"/>
          <w:szCs w:val="24"/>
        </w:rPr>
        <w:t>Литература народов Российской Федерации.</w:t>
      </w:r>
    </w:p>
    <w:p w:rsidR="007609C2" w:rsidRDefault="00693DBD">
      <w:pPr>
        <w:spacing w:line="240" w:lineRule="auto"/>
        <w:jc w:val="both"/>
        <w:rPr>
          <w:sz w:val="24"/>
          <w:szCs w:val="24"/>
        </w:rPr>
      </w:pPr>
      <w:r>
        <w:rPr>
          <w:b/>
          <w:i/>
          <w:sz w:val="24"/>
          <w:szCs w:val="24"/>
        </w:rPr>
        <w:t>Стихотворения</w:t>
      </w:r>
      <w:r>
        <w:rPr>
          <w:sz w:val="24"/>
          <w:szCs w:val="24"/>
        </w:rPr>
        <w:t xml:space="preserve"> (одно по выбору). Например, Р. Г. Гамзатов. «Песня соловья»; М. Карим. «Эту песню мать мне пела».</w:t>
      </w:r>
    </w:p>
    <w:p w:rsidR="007609C2" w:rsidRDefault="00693DBD">
      <w:pPr>
        <w:spacing w:line="240" w:lineRule="auto"/>
        <w:jc w:val="both"/>
        <w:rPr>
          <w:b/>
          <w:sz w:val="24"/>
          <w:szCs w:val="24"/>
        </w:rPr>
      </w:pPr>
      <w:r>
        <w:rPr>
          <w:b/>
          <w:sz w:val="24"/>
          <w:szCs w:val="24"/>
        </w:rPr>
        <w:t>Зарубежная литература.</w:t>
      </w:r>
    </w:p>
    <w:p w:rsidR="007609C2" w:rsidRDefault="00693DBD">
      <w:pPr>
        <w:spacing w:line="240" w:lineRule="auto"/>
        <w:jc w:val="both"/>
        <w:rPr>
          <w:sz w:val="24"/>
          <w:szCs w:val="24"/>
        </w:rPr>
      </w:pPr>
      <w:r>
        <w:rPr>
          <w:sz w:val="24"/>
          <w:szCs w:val="24"/>
        </w:rPr>
        <w:t xml:space="preserve">Х. К. Андерсен. Сказки (одна по выбору). Например, «Снежная королева», «Соловей» и др. </w:t>
      </w:r>
    </w:p>
    <w:p w:rsidR="007609C2" w:rsidRDefault="00693DBD">
      <w:pPr>
        <w:spacing w:line="240" w:lineRule="auto"/>
        <w:jc w:val="both"/>
        <w:rPr>
          <w:sz w:val="24"/>
          <w:szCs w:val="24"/>
        </w:rPr>
      </w:pPr>
      <w:r>
        <w:rPr>
          <w:b/>
          <w:i/>
          <w:sz w:val="24"/>
          <w:szCs w:val="24"/>
        </w:rPr>
        <w:t>Зарубежная сказочная проза</w:t>
      </w:r>
      <w:r>
        <w:rPr>
          <w:sz w:val="24"/>
          <w:szCs w:val="24"/>
        </w:rPr>
        <w:t xml:space="preserve"> (одно произведение по выбору). Например, Л. Кэрролл. «Алиса в Стране Чудес» (главы по выбору), Дж. Р. Р. Толкин. «Хоббит, или Туда и обратно» (главы по выбору). </w:t>
      </w:r>
    </w:p>
    <w:p w:rsidR="007609C2" w:rsidRDefault="00693DBD">
      <w:pPr>
        <w:spacing w:line="240" w:lineRule="auto"/>
        <w:jc w:val="both"/>
        <w:rPr>
          <w:sz w:val="24"/>
          <w:szCs w:val="24"/>
        </w:rPr>
      </w:pPr>
      <w:r>
        <w:rPr>
          <w:b/>
          <w:i/>
          <w:sz w:val="24"/>
          <w:szCs w:val="24"/>
        </w:rPr>
        <w:t>Зарубежная проза о детях и подростках</w:t>
      </w:r>
      <w:r>
        <w:rPr>
          <w:sz w:val="24"/>
          <w:szCs w:val="24"/>
        </w:rPr>
        <w:t xml:space="preserve"> (два произведения по выбору). Например, М. Твен. «Прикл</w:t>
      </w:r>
      <w:r>
        <w:rPr>
          <w:sz w:val="24"/>
          <w:szCs w:val="24"/>
        </w:rPr>
        <w:t>ючения Тома Сойера» (главы по выбору); Дж. Лондон. «Сказание о Кише»; Р. Брэдбери. Рассказы. Например, «Каникулы», «Звук бегущих ног», «Зеленое утро» и др.</w:t>
      </w:r>
    </w:p>
    <w:p w:rsidR="007609C2" w:rsidRDefault="00693DBD">
      <w:pPr>
        <w:spacing w:line="240" w:lineRule="auto"/>
        <w:jc w:val="both"/>
        <w:rPr>
          <w:sz w:val="24"/>
          <w:szCs w:val="24"/>
        </w:rPr>
      </w:pPr>
      <w:r>
        <w:rPr>
          <w:b/>
          <w:i/>
          <w:sz w:val="24"/>
          <w:szCs w:val="24"/>
        </w:rPr>
        <w:t>Зарубежная приключенческая проза</w:t>
      </w:r>
      <w:r>
        <w:rPr>
          <w:sz w:val="24"/>
          <w:szCs w:val="24"/>
        </w:rPr>
        <w:t xml:space="preserve"> (два произведения по выбору). Например, Р. Л. Стивенсон. «Остров со</w:t>
      </w:r>
      <w:r>
        <w:rPr>
          <w:sz w:val="24"/>
          <w:szCs w:val="24"/>
        </w:rPr>
        <w:t>кровищ», «Черная стрела» и др.</w:t>
      </w:r>
    </w:p>
    <w:p w:rsidR="007609C2" w:rsidRDefault="00693DBD">
      <w:pPr>
        <w:spacing w:line="240" w:lineRule="auto"/>
        <w:jc w:val="both"/>
        <w:rPr>
          <w:sz w:val="24"/>
          <w:szCs w:val="24"/>
        </w:rPr>
      </w:pPr>
      <w:r>
        <w:rPr>
          <w:b/>
          <w:i/>
          <w:sz w:val="24"/>
          <w:szCs w:val="24"/>
        </w:rPr>
        <w:t>Зарубежная проза о животных</w:t>
      </w:r>
      <w:r>
        <w:rPr>
          <w:sz w:val="24"/>
          <w:szCs w:val="24"/>
        </w:rPr>
        <w:t xml:space="preserve"> (одно-два произведения по выбору). Например, Э. Сетон-Томпсон. «Королевская аналостанка»; Дж. Даррелл. «Говорящий сверток»; Дж. Лондон. «Белый клык»; Дж. Р. Киплинг. «Маугли», «Рикки-Тикки-Тави» и </w:t>
      </w:r>
      <w:r>
        <w:rPr>
          <w:sz w:val="24"/>
          <w:szCs w:val="24"/>
        </w:rPr>
        <w:t>др.</w:t>
      </w:r>
    </w:p>
    <w:p w:rsidR="007609C2" w:rsidRDefault="007609C2" w:rsidP="00693DBD">
      <w:pPr>
        <w:spacing w:line="240" w:lineRule="auto"/>
        <w:ind w:firstLine="0"/>
        <w:jc w:val="both"/>
        <w:rPr>
          <w:i/>
          <w:sz w:val="24"/>
          <w:szCs w:val="24"/>
        </w:rPr>
      </w:pPr>
    </w:p>
    <w:p w:rsidR="007609C2" w:rsidRDefault="00693DBD">
      <w:pPr>
        <w:spacing w:line="240" w:lineRule="auto"/>
        <w:jc w:val="both"/>
        <w:rPr>
          <w:i/>
          <w:sz w:val="24"/>
          <w:szCs w:val="24"/>
        </w:rPr>
      </w:pPr>
      <w:r>
        <w:rPr>
          <w:i/>
          <w:sz w:val="24"/>
          <w:szCs w:val="24"/>
        </w:rPr>
        <w:t>7 класс</w:t>
      </w:r>
    </w:p>
    <w:p w:rsidR="007609C2" w:rsidRDefault="00693DBD">
      <w:pPr>
        <w:spacing w:line="240" w:lineRule="auto"/>
        <w:jc w:val="both"/>
        <w:rPr>
          <w:b/>
          <w:sz w:val="24"/>
          <w:szCs w:val="24"/>
        </w:rPr>
      </w:pPr>
      <w:r>
        <w:rPr>
          <w:b/>
          <w:sz w:val="24"/>
          <w:szCs w:val="24"/>
        </w:rPr>
        <w:t>Древнерусская литература.</w:t>
      </w:r>
    </w:p>
    <w:p w:rsidR="007609C2" w:rsidRDefault="00693DBD">
      <w:pPr>
        <w:spacing w:line="240" w:lineRule="auto"/>
        <w:jc w:val="both"/>
        <w:rPr>
          <w:sz w:val="24"/>
          <w:szCs w:val="24"/>
        </w:rPr>
      </w:pPr>
      <w:r>
        <w:rPr>
          <w:sz w:val="24"/>
          <w:szCs w:val="24"/>
        </w:rPr>
        <w:t>Древнерусские повести (одна повесть по выбору). Например, «Поучение» Владимира Мономаха (в сокращении) и др.</w:t>
      </w:r>
    </w:p>
    <w:p w:rsidR="007609C2" w:rsidRDefault="00693DBD">
      <w:pPr>
        <w:spacing w:line="240" w:lineRule="auto"/>
        <w:jc w:val="both"/>
        <w:rPr>
          <w:b/>
          <w:sz w:val="24"/>
          <w:szCs w:val="24"/>
        </w:rPr>
      </w:pPr>
      <w:r>
        <w:rPr>
          <w:b/>
          <w:sz w:val="24"/>
          <w:szCs w:val="24"/>
        </w:rPr>
        <w:t>Литература первой половины XIX века.</w:t>
      </w:r>
    </w:p>
    <w:p w:rsidR="007609C2" w:rsidRDefault="00693DBD">
      <w:pPr>
        <w:spacing w:line="240" w:lineRule="auto"/>
        <w:jc w:val="both"/>
        <w:rPr>
          <w:sz w:val="24"/>
          <w:szCs w:val="24"/>
        </w:rPr>
      </w:pPr>
      <w:r>
        <w:rPr>
          <w:sz w:val="24"/>
          <w:szCs w:val="24"/>
        </w:rPr>
        <w:t>А. С. Пушкин. Стихотворения (не менее четырех).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w:t>
      </w:r>
      <w:r>
        <w:rPr>
          <w:sz w:val="24"/>
          <w:szCs w:val="24"/>
        </w:rPr>
        <w:t xml:space="preserve">Полтава» (фрагмент) и др. </w:t>
      </w:r>
    </w:p>
    <w:p w:rsidR="007609C2" w:rsidRDefault="00693DBD">
      <w:pPr>
        <w:spacing w:line="240" w:lineRule="auto"/>
        <w:jc w:val="both"/>
        <w:rPr>
          <w:sz w:val="24"/>
          <w:szCs w:val="24"/>
        </w:rPr>
      </w:pPr>
      <w:r>
        <w:rPr>
          <w:sz w:val="24"/>
          <w:szCs w:val="24"/>
        </w:rPr>
        <w:t xml:space="preserve">М. 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 «Песня про </w:t>
      </w:r>
      <w:r>
        <w:rPr>
          <w:sz w:val="24"/>
          <w:szCs w:val="24"/>
        </w:rPr>
        <w:t xml:space="preserve">царя Ивана Васильевича, молодого опричника и удалого купца Калашникова». </w:t>
      </w:r>
    </w:p>
    <w:p w:rsidR="007609C2" w:rsidRDefault="00693DBD">
      <w:pPr>
        <w:spacing w:line="240" w:lineRule="auto"/>
        <w:jc w:val="both"/>
        <w:rPr>
          <w:sz w:val="24"/>
          <w:szCs w:val="24"/>
        </w:rPr>
      </w:pPr>
      <w:r>
        <w:rPr>
          <w:sz w:val="24"/>
          <w:szCs w:val="24"/>
        </w:rPr>
        <w:t>Н. В. Гоголь. Повесть «Тарас Бульба».</w:t>
      </w:r>
    </w:p>
    <w:p w:rsidR="007609C2" w:rsidRDefault="00693DBD">
      <w:pPr>
        <w:spacing w:line="240" w:lineRule="auto"/>
        <w:jc w:val="both"/>
        <w:rPr>
          <w:b/>
          <w:sz w:val="24"/>
          <w:szCs w:val="24"/>
        </w:rPr>
      </w:pPr>
      <w:r>
        <w:rPr>
          <w:b/>
          <w:sz w:val="24"/>
          <w:szCs w:val="24"/>
        </w:rPr>
        <w:t>Литература второй половины XIX века.</w:t>
      </w:r>
    </w:p>
    <w:p w:rsidR="007609C2" w:rsidRDefault="00693DBD">
      <w:pPr>
        <w:spacing w:line="240" w:lineRule="auto"/>
        <w:jc w:val="both"/>
        <w:rPr>
          <w:sz w:val="24"/>
          <w:szCs w:val="24"/>
        </w:rPr>
      </w:pPr>
      <w:r>
        <w:rPr>
          <w:sz w:val="24"/>
          <w:szCs w:val="24"/>
        </w:rPr>
        <w:t>И. С. Тургенев. Рассказы из цикла «Записки охотника» (два по выбору). Например, «Бирюк», «Хорь и Калиныч» и</w:t>
      </w:r>
      <w:r>
        <w:rPr>
          <w:sz w:val="24"/>
          <w:szCs w:val="24"/>
        </w:rPr>
        <w:t xml:space="preserve"> др. </w:t>
      </w:r>
      <w:r>
        <w:rPr>
          <w:b/>
          <w:i/>
          <w:sz w:val="24"/>
          <w:szCs w:val="24"/>
        </w:rPr>
        <w:t>Стихотворения в прозе.</w:t>
      </w:r>
      <w:r>
        <w:rPr>
          <w:sz w:val="24"/>
          <w:szCs w:val="24"/>
        </w:rPr>
        <w:t xml:space="preserve"> Например, «Русский язык», «Воробей» и др. </w:t>
      </w:r>
    </w:p>
    <w:p w:rsidR="007609C2" w:rsidRDefault="00693DBD">
      <w:pPr>
        <w:spacing w:line="240" w:lineRule="auto"/>
        <w:jc w:val="both"/>
        <w:rPr>
          <w:sz w:val="24"/>
          <w:szCs w:val="24"/>
        </w:rPr>
      </w:pPr>
      <w:r>
        <w:rPr>
          <w:sz w:val="24"/>
          <w:szCs w:val="24"/>
        </w:rPr>
        <w:t xml:space="preserve">Л. Н. Толстой. Рассказ «После бала». </w:t>
      </w:r>
    </w:p>
    <w:p w:rsidR="007609C2" w:rsidRDefault="00693DBD">
      <w:pPr>
        <w:spacing w:line="240" w:lineRule="auto"/>
        <w:jc w:val="both"/>
        <w:rPr>
          <w:sz w:val="24"/>
          <w:szCs w:val="24"/>
        </w:rPr>
      </w:pPr>
      <w:r>
        <w:rPr>
          <w:sz w:val="24"/>
          <w:szCs w:val="24"/>
        </w:rPr>
        <w:t>Н. А. Некрасов. Стихотворения (не менее двух). Например, «Размышления у парадного подъезда», «Железная дорога» и др.</w:t>
      </w:r>
    </w:p>
    <w:p w:rsidR="007609C2" w:rsidRDefault="00693DBD">
      <w:pPr>
        <w:spacing w:line="240" w:lineRule="auto"/>
        <w:jc w:val="both"/>
        <w:rPr>
          <w:sz w:val="24"/>
          <w:szCs w:val="24"/>
        </w:rPr>
      </w:pPr>
      <w:r>
        <w:rPr>
          <w:b/>
          <w:i/>
          <w:sz w:val="24"/>
          <w:szCs w:val="24"/>
        </w:rPr>
        <w:t>Поэзия второй половины XIX век</w:t>
      </w:r>
      <w:r>
        <w:rPr>
          <w:b/>
          <w:i/>
          <w:sz w:val="24"/>
          <w:szCs w:val="24"/>
        </w:rPr>
        <w:t>а</w:t>
      </w:r>
      <w:r>
        <w:rPr>
          <w:sz w:val="24"/>
          <w:szCs w:val="24"/>
        </w:rPr>
        <w:t xml:space="preserve">. Ф. И. Тютчев, А. А. Фет, А. К. Толстой и др. (не менее двух стихотворений по выбору). </w:t>
      </w:r>
    </w:p>
    <w:p w:rsidR="007609C2" w:rsidRDefault="00693DBD">
      <w:pPr>
        <w:spacing w:line="240" w:lineRule="auto"/>
        <w:jc w:val="both"/>
        <w:rPr>
          <w:sz w:val="24"/>
          <w:szCs w:val="24"/>
        </w:rPr>
      </w:pPr>
      <w:r>
        <w:rPr>
          <w:sz w:val="24"/>
          <w:szCs w:val="24"/>
        </w:rPr>
        <w:t xml:space="preserve">М. Е. Салтыков-Щедрин. Сказки (две по выбору). Например, «Повесть о том, как один мужик двух генералов прокормил», «Дикий помещик», «Премудрый пискарь» и др. </w:t>
      </w:r>
    </w:p>
    <w:p w:rsidR="007609C2" w:rsidRDefault="00693DBD">
      <w:pPr>
        <w:spacing w:line="240" w:lineRule="auto"/>
        <w:jc w:val="both"/>
        <w:rPr>
          <w:sz w:val="24"/>
          <w:szCs w:val="24"/>
        </w:rPr>
      </w:pPr>
      <w:r>
        <w:rPr>
          <w:b/>
          <w:i/>
          <w:sz w:val="24"/>
          <w:szCs w:val="24"/>
        </w:rPr>
        <w:t>Произве</w:t>
      </w:r>
      <w:r>
        <w:rPr>
          <w:b/>
          <w:i/>
          <w:sz w:val="24"/>
          <w:szCs w:val="24"/>
        </w:rPr>
        <w:t>дения отечественных и зарубежных писателей на историческую тему</w:t>
      </w:r>
      <w:r>
        <w:rPr>
          <w:sz w:val="24"/>
          <w:szCs w:val="24"/>
        </w:rPr>
        <w:t xml:space="preserve"> (не менее двух). Например, А. К. Толстого, Р. Сабатини, Ф. Купера.</w:t>
      </w:r>
    </w:p>
    <w:p w:rsidR="007609C2" w:rsidRDefault="00693DBD">
      <w:pPr>
        <w:spacing w:line="240" w:lineRule="auto"/>
        <w:jc w:val="both"/>
        <w:rPr>
          <w:b/>
          <w:sz w:val="24"/>
          <w:szCs w:val="24"/>
        </w:rPr>
      </w:pPr>
      <w:r>
        <w:rPr>
          <w:b/>
          <w:sz w:val="24"/>
          <w:szCs w:val="24"/>
        </w:rPr>
        <w:lastRenderedPageBreak/>
        <w:t>Литература конца XIX — начала XX века.</w:t>
      </w:r>
    </w:p>
    <w:p w:rsidR="007609C2" w:rsidRDefault="00693DBD">
      <w:pPr>
        <w:spacing w:line="240" w:lineRule="auto"/>
        <w:jc w:val="both"/>
        <w:rPr>
          <w:sz w:val="24"/>
          <w:szCs w:val="24"/>
        </w:rPr>
      </w:pPr>
      <w:r>
        <w:rPr>
          <w:sz w:val="24"/>
          <w:szCs w:val="24"/>
        </w:rPr>
        <w:t>А. П. Чехов. Рассказы (один по выбору). Например, «Тоска», «Злоумышленник» и др.</w:t>
      </w:r>
    </w:p>
    <w:p w:rsidR="007609C2" w:rsidRDefault="00693DBD">
      <w:pPr>
        <w:spacing w:line="240" w:lineRule="auto"/>
        <w:jc w:val="both"/>
        <w:rPr>
          <w:sz w:val="24"/>
          <w:szCs w:val="24"/>
        </w:rPr>
      </w:pPr>
      <w:r>
        <w:rPr>
          <w:sz w:val="24"/>
          <w:szCs w:val="24"/>
        </w:rPr>
        <w:t>М. Го</w:t>
      </w:r>
      <w:r>
        <w:rPr>
          <w:sz w:val="24"/>
          <w:szCs w:val="24"/>
        </w:rPr>
        <w:t>рький. Ранние рассказы (одно произведение по выбору). Например, «Старуха Изергиль» (легенда о Данко), «Челкаш» и др.</w:t>
      </w:r>
    </w:p>
    <w:p w:rsidR="007609C2" w:rsidRDefault="00693DBD">
      <w:pPr>
        <w:spacing w:line="240" w:lineRule="auto"/>
        <w:jc w:val="both"/>
        <w:rPr>
          <w:sz w:val="24"/>
          <w:szCs w:val="24"/>
        </w:rPr>
      </w:pPr>
      <w:r>
        <w:rPr>
          <w:b/>
          <w:i/>
          <w:sz w:val="24"/>
          <w:szCs w:val="24"/>
        </w:rPr>
        <w:t>Сатирические произведения отечественных и зарубежных писателей</w:t>
      </w:r>
      <w:r>
        <w:rPr>
          <w:sz w:val="24"/>
          <w:szCs w:val="24"/>
        </w:rPr>
        <w:t xml:space="preserve"> (не менее двух). Например, М. М. Зощенко, А. Т. Аверченко, Н. Тэффи, О. Генр</w:t>
      </w:r>
      <w:r>
        <w:rPr>
          <w:sz w:val="24"/>
          <w:szCs w:val="24"/>
        </w:rPr>
        <w:t>и, Я. Гашека.</w:t>
      </w:r>
    </w:p>
    <w:p w:rsidR="007609C2" w:rsidRDefault="00693DBD">
      <w:pPr>
        <w:spacing w:line="240" w:lineRule="auto"/>
        <w:jc w:val="both"/>
        <w:rPr>
          <w:b/>
          <w:sz w:val="24"/>
          <w:szCs w:val="24"/>
        </w:rPr>
      </w:pPr>
      <w:r>
        <w:rPr>
          <w:b/>
          <w:sz w:val="24"/>
          <w:szCs w:val="24"/>
        </w:rPr>
        <w:t>Литература первой половины XX века.</w:t>
      </w:r>
    </w:p>
    <w:p w:rsidR="007609C2" w:rsidRDefault="00693DBD">
      <w:pPr>
        <w:spacing w:line="240" w:lineRule="auto"/>
        <w:jc w:val="both"/>
        <w:rPr>
          <w:sz w:val="24"/>
          <w:szCs w:val="24"/>
        </w:rPr>
      </w:pPr>
      <w:r>
        <w:rPr>
          <w:sz w:val="24"/>
          <w:szCs w:val="24"/>
        </w:rPr>
        <w:t xml:space="preserve">А. С. Грин. Повести и рассказы (одно произведение по выбору). Например, «Алые паруса», «Зеленая лампа» и др. </w:t>
      </w:r>
    </w:p>
    <w:p w:rsidR="007609C2" w:rsidRDefault="00693DBD">
      <w:pPr>
        <w:spacing w:line="240" w:lineRule="auto"/>
        <w:jc w:val="both"/>
        <w:rPr>
          <w:sz w:val="24"/>
          <w:szCs w:val="24"/>
        </w:rPr>
      </w:pPr>
      <w:r>
        <w:rPr>
          <w:b/>
          <w:i/>
          <w:sz w:val="24"/>
          <w:szCs w:val="24"/>
        </w:rPr>
        <w:t>Отечественная поэзия первой половины XX века. Стихотворения на тему мечты и реальности</w:t>
      </w:r>
      <w:r>
        <w:rPr>
          <w:sz w:val="24"/>
          <w:szCs w:val="24"/>
        </w:rPr>
        <w:t xml:space="preserve"> (два-три </w:t>
      </w:r>
      <w:r>
        <w:rPr>
          <w:sz w:val="24"/>
          <w:szCs w:val="24"/>
        </w:rPr>
        <w:t xml:space="preserve">по выбору). Например, стихотворения А. А. Блока, Н. С. Гумилева, М. И. Цветаевой и др. </w:t>
      </w:r>
    </w:p>
    <w:p w:rsidR="007609C2" w:rsidRDefault="00693DBD">
      <w:pPr>
        <w:spacing w:line="240" w:lineRule="auto"/>
        <w:jc w:val="both"/>
        <w:rPr>
          <w:sz w:val="24"/>
          <w:szCs w:val="24"/>
        </w:rPr>
      </w:pPr>
      <w:r>
        <w:rPr>
          <w:sz w:val="24"/>
          <w:szCs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
    <w:p w:rsidR="007609C2" w:rsidRDefault="00693DBD">
      <w:pPr>
        <w:spacing w:line="240" w:lineRule="auto"/>
        <w:jc w:val="both"/>
        <w:rPr>
          <w:sz w:val="24"/>
          <w:szCs w:val="24"/>
        </w:rPr>
      </w:pPr>
      <w:r>
        <w:rPr>
          <w:sz w:val="24"/>
          <w:szCs w:val="24"/>
        </w:rPr>
        <w:t>А. П. Платонов. Рассказы (один по выбору). Например, «Юшка», «Неизвестный цветок» и др</w:t>
      </w:r>
      <w:r>
        <w:rPr>
          <w:sz w:val="24"/>
          <w:szCs w:val="24"/>
        </w:rPr>
        <w:t xml:space="preserve">. </w:t>
      </w:r>
    </w:p>
    <w:p w:rsidR="007609C2" w:rsidRDefault="00693DBD">
      <w:pPr>
        <w:spacing w:line="240" w:lineRule="auto"/>
        <w:jc w:val="both"/>
        <w:rPr>
          <w:b/>
          <w:sz w:val="24"/>
          <w:szCs w:val="24"/>
        </w:rPr>
      </w:pPr>
      <w:r>
        <w:rPr>
          <w:b/>
          <w:sz w:val="24"/>
          <w:szCs w:val="24"/>
        </w:rPr>
        <w:t>Литература второй половины XX века.</w:t>
      </w:r>
    </w:p>
    <w:p w:rsidR="007609C2" w:rsidRDefault="00693DBD">
      <w:pPr>
        <w:spacing w:line="240" w:lineRule="auto"/>
        <w:jc w:val="both"/>
        <w:rPr>
          <w:sz w:val="24"/>
          <w:szCs w:val="24"/>
        </w:rPr>
      </w:pPr>
      <w:r>
        <w:rPr>
          <w:sz w:val="24"/>
          <w:szCs w:val="24"/>
        </w:rPr>
        <w:t>В. М. Шукшин. Рассказы (один по выбору). Например, «Чудик», «Стенька Разин», «Критики» и др.</w:t>
      </w:r>
    </w:p>
    <w:p w:rsidR="007609C2" w:rsidRDefault="00693DBD">
      <w:pPr>
        <w:spacing w:line="240" w:lineRule="auto"/>
        <w:jc w:val="both"/>
        <w:rPr>
          <w:sz w:val="24"/>
          <w:szCs w:val="24"/>
        </w:rPr>
      </w:pPr>
      <w:r>
        <w:rPr>
          <w:b/>
          <w:i/>
          <w:sz w:val="24"/>
          <w:szCs w:val="24"/>
        </w:rPr>
        <w:t>Стихотворения отечественных поэтов XX—XXI веков</w:t>
      </w:r>
      <w:r>
        <w:rPr>
          <w:sz w:val="24"/>
          <w:szCs w:val="24"/>
        </w:rPr>
        <w:t xml:space="preserve"> (не менее четырех стихотворений двух поэтов). Например, стихотворения М. И. </w:t>
      </w:r>
      <w:r>
        <w:rPr>
          <w:sz w:val="24"/>
          <w:szCs w:val="24"/>
        </w:rPr>
        <w:t xml:space="preserve">Цветаевой, Е. А. Евтушенко, Б. А. Ахмадулиной, Ю. Д. Левитанского и др. </w:t>
      </w:r>
    </w:p>
    <w:p w:rsidR="007609C2" w:rsidRDefault="00693DBD">
      <w:pPr>
        <w:spacing w:line="240" w:lineRule="auto"/>
        <w:jc w:val="both"/>
        <w:rPr>
          <w:sz w:val="24"/>
          <w:szCs w:val="24"/>
        </w:rPr>
      </w:pPr>
      <w:r>
        <w:rPr>
          <w:b/>
          <w:i/>
          <w:sz w:val="24"/>
          <w:szCs w:val="24"/>
        </w:rPr>
        <w:t>Произведения отечественных прозаиков второй половины XX — начала XXI века</w:t>
      </w:r>
      <w:r>
        <w:rPr>
          <w:sz w:val="24"/>
          <w:szCs w:val="24"/>
        </w:rPr>
        <w:t xml:space="preserve"> (не менее двух). Например, произведения Ф. А. Абрамова, В. П. Астафьева, В. И. Белова, Ф. А. Искандера и др.</w:t>
      </w:r>
    </w:p>
    <w:p w:rsidR="007609C2" w:rsidRDefault="00693DBD">
      <w:pPr>
        <w:spacing w:line="240" w:lineRule="auto"/>
        <w:jc w:val="both"/>
        <w:rPr>
          <w:sz w:val="24"/>
          <w:szCs w:val="24"/>
        </w:rPr>
      </w:pPr>
      <w:r>
        <w:rPr>
          <w:b/>
          <w:i/>
          <w:sz w:val="24"/>
          <w:szCs w:val="24"/>
        </w:rPr>
        <w:t>Тема взаимоотношения поколений, становления человека, выбора им жизненного пути</w:t>
      </w:r>
      <w:r>
        <w:rPr>
          <w:sz w:val="24"/>
          <w:szCs w:val="24"/>
        </w:rPr>
        <w:t xml:space="preserve"> (не менее двух произведений современных отечественных и зарубежных писателей). Например, Л. Л. Волкова. «Всем выйти из кадра», Т. В. Михеева. «Легкие горы», У. Старк. «Умеешь л</w:t>
      </w:r>
      <w:r>
        <w:rPr>
          <w:sz w:val="24"/>
          <w:szCs w:val="24"/>
        </w:rPr>
        <w:t>и ты свистеть, Йоханна?» и др.</w:t>
      </w:r>
    </w:p>
    <w:p w:rsidR="007609C2" w:rsidRDefault="00693DBD">
      <w:pPr>
        <w:spacing w:line="240" w:lineRule="auto"/>
        <w:jc w:val="both"/>
        <w:rPr>
          <w:sz w:val="24"/>
          <w:szCs w:val="24"/>
        </w:rPr>
      </w:pPr>
      <w:r>
        <w:rPr>
          <w:b/>
          <w:sz w:val="24"/>
          <w:szCs w:val="24"/>
        </w:rPr>
        <w:t>Зарубежная литература.</w:t>
      </w:r>
    </w:p>
    <w:p w:rsidR="007609C2" w:rsidRDefault="00693DBD">
      <w:pPr>
        <w:spacing w:line="240" w:lineRule="auto"/>
        <w:jc w:val="both"/>
        <w:rPr>
          <w:sz w:val="24"/>
          <w:szCs w:val="24"/>
        </w:rPr>
      </w:pPr>
      <w:r>
        <w:rPr>
          <w:sz w:val="24"/>
          <w:szCs w:val="24"/>
        </w:rPr>
        <w:t>М. де Сервантес Сааведра. Роман «Хитроумный идальго Дон Кихот Ламанчский» (главы).</w:t>
      </w:r>
    </w:p>
    <w:p w:rsidR="007609C2" w:rsidRDefault="00693DBD">
      <w:pPr>
        <w:spacing w:line="240" w:lineRule="auto"/>
        <w:jc w:val="both"/>
        <w:rPr>
          <w:sz w:val="24"/>
          <w:szCs w:val="24"/>
        </w:rPr>
      </w:pPr>
      <w:r>
        <w:rPr>
          <w:b/>
          <w:i/>
          <w:sz w:val="24"/>
          <w:szCs w:val="24"/>
        </w:rPr>
        <w:t>Зарубежная новеллистика</w:t>
      </w:r>
      <w:r>
        <w:rPr>
          <w:sz w:val="24"/>
          <w:szCs w:val="24"/>
        </w:rPr>
        <w:t xml:space="preserve"> (одно-два произведения по выбору). Например, П. Мериме. Маттео Фальконе»; О. Генри. «Дары волхв</w:t>
      </w:r>
      <w:r>
        <w:rPr>
          <w:sz w:val="24"/>
          <w:szCs w:val="24"/>
        </w:rPr>
        <w:t xml:space="preserve">ов», «Последний лист». </w:t>
      </w:r>
    </w:p>
    <w:p w:rsidR="007609C2" w:rsidRDefault="00693DBD" w:rsidP="00693DBD">
      <w:pPr>
        <w:spacing w:line="240" w:lineRule="auto"/>
        <w:jc w:val="both"/>
        <w:rPr>
          <w:sz w:val="24"/>
          <w:szCs w:val="24"/>
        </w:rPr>
      </w:pPr>
      <w:r>
        <w:rPr>
          <w:sz w:val="24"/>
          <w:szCs w:val="24"/>
        </w:rPr>
        <w:t>А. де Сент Экзюпери. Повесть-сказка «Маленький принц».</w:t>
      </w:r>
    </w:p>
    <w:sectPr w:rsidR="007609C2">
      <w:pgSz w:w="11906" w:h="16838"/>
      <w:pgMar w:top="567" w:right="567" w:bottom="567" w:left="85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1"/>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5DC9"/>
    <w:multiLevelType w:val="multilevel"/>
    <w:tmpl w:val="64989422"/>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 w15:restartNumberingAfterBreak="0">
    <w:nsid w:val="00C668C6"/>
    <w:multiLevelType w:val="multilevel"/>
    <w:tmpl w:val="6B4CBEB8"/>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2" w15:restartNumberingAfterBreak="0">
    <w:nsid w:val="03CD7684"/>
    <w:multiLevelType w:val="multilevel"/>
    <w:tmpl w:val="FF62211E"/>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3" w15:restartNumberingAfterBreak="0">
    <w:nsid w:val="07BB409E"/>
    <w:multiLevelType w:val="multilevel"/>
    <w:tmpl w:val="45F8CE26"/>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4" w15:restartNumberingAfterBreak="0">
    <w:nsid w:val="116C1CBF"/>
    <w:multiLevelType w:val="multilevel"/>
    <w:tmpl w:val="FF5AE06E"/>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5" w15:restartNumberingAfterBreak="0">
    <w:nsid w:val="15B21469"/>
    <w:multiLevelType w:val="multilevel"/>
    <w:tmpl w:val="753E5EDC"/>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6" w15:restartNumberingAfterBreak="0">
    <w:nsid w:val="1B2B7F57"/>
    <w:multiLevelType w:val="multilevel"/>
    <w:tmpl w:val="F9003E8E"/>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7" w15:restartNumberingAfterBreak="0">
    <w:nsid w:val="1BAA024E"/>
    <w:multiLevelType w:val="multilevel"/>
    <w:tmpl w:val="0E38F88A"/>
    <w:lvl w:ilvl="0">
      <w:start w:val="1"/>
      <w:numFmt w:val="bullet"/>
      <w:lvlText w:val="●"/>
      <w:lvlJc w:val="left"/>
      <w:pPr>
        <w:tabs>
          <w:tab w:val="num" w:pos="720"/>
        </w:tabs>
        <w:ind w:left="360" w:hanging="360"/>
      </w:pPr>
      <w:rPr>
        <w:rFonts w:ascii="Noto Sans Symbols" w:hAnsi="Noto Sans Symbols" w:cs="Noto Sans Symbol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800" w:hanging="360"/>
      </w:pPr>
      <w:rPr>
        <w:rFonts w:ascii="Noto Sans Symbols" w:hAnsi="Noto Sans Symbols" w:cs="Noto Sans Symbols" w:hint="default"/>
      </w:rPr>
    </w:lvl>
    <w:lvl w:ilvl="3">
      <w:start w:val="1"/>
      <w:numFmt w:val="bullet"/>
      <w:lvlText w:val="●"/>
      <w:lvlJc w:val="left"/>
      <w:pPr>
        <w:tabs>
          <w:tab w:val="num" w:pos="1800"/>
        </w:tabs>
        <w:ind w:left="2520" w:hanging="360"/>
      </w:pPr>
      <w:rPr>
        <w:rFonts w:ascii="Noto Sans Symbols" w:hAnsi="Noto Sans Symbols" w:cs="Noto Sans Symbols" w:hint="default"/>
      </w:rPr>
    </w:lvl>
    <w:lvl w:ilvl="4">
      <w:start w:val="1"/>
      <w:numFmt w:val="bullet"/>
      <w:lvlText w:val="o"/>
      <w:lvlJc w:val="left"/>
      <w:pPr>
        <w:tabs>
          <w:tab w:val="num" w:pos="2160"/>
        </w:tabs>
        <w:ind w:left="3240" w:hanging="360"/>
      </w:pPr>
      <w:rPr>
        <w:rFonts w:ascii="Courier New" w:hAnsi="Courier New" w:cs="Courier New" w:hint="default"/>
      </w:rPr>
    </w:lvl>
    <w:lvl w:ilvl="5">
      <w:start w:val="1"/>
      <w:numFmt w:val="bullet"/>
      <w:lvlText w:val="▪"/>
      <w:lvlJc w:val="left"/>
      <w:pPr>
        <w:tabs>
          <w:tab w:val="num" w:pos="2520"/>
        </w:tabs>
        <w:ind w:left="3960" w:hanging="360"/>
      </w:pPr>
      <w:rPr>
        <w:rFonts w:ascii="Noto Sans Symbols" w:hAnsi="Noto Sans Symbols" w:cs="Noto Sans Symbols" w:hint="default"/>
      </w:rPr>
    </w:lvl>
    <w:lvl w:ilvl="6">
      <w:start w:val="1"/>
      <w:numFmt w:val="bullet"/>
      <w:lvlText w:val="●"/>
      <w:lvlJc w:val="left"/>
      <w:pPr>
        <w:tabs>
          <w:tab w:val="num" w:pos="2880"/>
        </w:tabs>
        <w:ind w:left="4680" w:hanging="360"/>
      </w:pPr>
      <w:rPr>
        <w:rFonts w:ascii="Noto Sans Symbols" w:hAnsi="Noto Sans Symbols" w:cs="Noto Sans Symbols" w:hint="default"/>
      </w:rPr>
    </w:lvl>
    <w:lvl w:ilvl="7">
      <w:start w:val="1"/>
      <w:numFmt w:val="bullet"/>
      <w:lvlText w:val="o"/>
      <w:lvlJc w:val="left"/>
      <w:pPr>
        <w:tabs>
          <w:tab w:val="num" w:pos="3240"/>
        </w:tabs>
        <w:ind w:left="5400" w:hanging="360"/>
      </w:pPr>
      <w:rPr>
        <w:rFonts w:ascii="Courier New" w:hAnsi="Courier New" w:cs="Courier New" w:hint="default"/>
      </w:rPr>
    </w:lvl>
    <w:lvl w:ilvl="8">
      <w:start w:val="1"/>
      <w:numFmt w:val="bullet"/>
      <w:lvlText w:val="▪"/>
      <w:lvlJc w:val="left"/>
      <w:pPr>
        <w:tabs>
          <w:tab w:val="num" w:pos="3600"/>
        </w:tabs>
        <w:ind w:left="6120" w:hanging="360"/>
      </w:pPr>
      <w:rPr>
        <w:rFonts w:ascii="Noto Sans Symbols" w:hAnsi="Noto Sans Symbols" w:cs="Noto Sans Symbols" w:hint="default"/>
      </w:rPr>
    </w:lvl>
  </w:abstractNum>
  <w:abstractNum w:abstractNumId="8" w15:restartNumberingAfterBreak="0">
    <w:nsid w:val="22B12220"/>
    <w:multiLevelType w:val="multilevel"/>
    <w:tmpl w:val="AE28D424"/>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9" w15:restartNumberingAfterBreak="0">
    <w:nsid w:val="2F7028DC"/>
    <w:multiLevelType w:val="multilevel"/>
    <w:tmpl w:val="7CA65460"/>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0" w15:restartNumberingAfterBreak="0">
    <w:nsid w:val="3D802A79"/>
    <w:multiLevelType w:val="multilevel"/>
    <w:tmpl w:val="22EE822C"/>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1" w15:restartNumberingAfterBreak="0">
    <w:nsid w:val="3DB622FE"/>
    <w:multiLevelType w:val="multilevel"/>
    <w:tmpl w:val="3F786908"/>
    <w:lvl w:ilvl="0">
      <w:start w:val="1"/>
      <w:numFmt w:val="bullet"/>
      <w:lvlText w:val=""/>
      <w:lvlJc w:val="left"/>
      <w:pPr>
        <w:tabs>
          <w:tab w:val="num" w:pos="720"/>
        </w:tabs>
        <w:ind w:left="1429" w:hanging="360"/>
      </w:pPr>
      <w:rPr>
        <w:rFonts w:ascii="Symbol" w:hAnsi="Symbol" w:cs="Symbol"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Wingdings" w:hAnsi="Wingdings" w:cs="Wingdings" w:hint="default"/>
      </w:rPr>
    </w:lvl>
    <w:lvl w:ilvl="3">
      <w:start w:val="1"/>
      <w:numFmt w:val="bullet"/>
      <w:lvlText w:val=""/>
      <w:lvlJc w:val="left"/>
      <w:pPr>
        <w:tabs>
          <w:tab w:val="num" w:pos="1800"/>
        </w:tabs>
        <w:ind w:left="3589" w:hanging="360"/>
      </w:pPr>
      <w:rPr>
        <w:rFonts w:ascii="Symbol" w:hAnsi="Symbol" w:cs="Symbol"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Wingdings" w:hAnsi="Wingdings" w:cs="Wingdings" w:hint="default"/>
      </w:rPr>
    </w:lvl>
    <w:lvl w:ilvl="6">
      <w:start w:val="1"/>
      <w:numFmt w:val="bullet"/>
      <w:lvlText w:val=""/>
      <w:lvlJc w:val="left"/>
      <w:pPr>
        <w:tabs>
          <w:tab w:val="num" w:pos="2880"/>
        </w:tabs>
        <w:ind w:left="5749" w:hanging="360"/>
      </w:pPr>
      <w:rPr>
        <w:rFonts w:ascii="Symbol" w:hAnsi="Symbol" w:cs="Symbol"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Wingdings" w:hAnsi="Wingdings" w:cs="Wingdings" w:hint="default"/>
      </w:rPr>
    </w:lvl>
  </w:abstractNum>
  <w:abstractNum w:abstractNumId="12" w15:restartNumberingAfterBreak="0">
    <w:nsid w:val="3F671E97"/>
    <w:multiLevelType w:val="multilevel"/>
    <w:tmpl w:val="7C1CD0BC"/>
    <w:lvl w:ilvl="0">
      <w:start w:val="1"/>
      <w:numFmt w:val="bullet"/>
      <w:lvlText w:val="●"/>
      <w:lvlJc w:val="left"/>
      <w:pPr>
        <w:tabs>
          <w:tab w:val="num" w:pos="720"/>
        </w:tabs>
        <w:ind w:left="360" w:hanging="360"/>
      </w:pPr>
      <w:rPr>
        <w:rFonts w:ascii="Noto Sans Symbols" w:hAnsi="Noto Sans Symbols" w:cs="Noto Sans Symbol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800" w:hanging="360"/>
      </w:pPr>
      <w:rPr>
        <w:rFonts w:ascii="Noto Sans Symbols" w:hAnsi="Noto Sans Symbols" w:cs="Noto Sans Symbols" w:hint="default"/>
      </w:rPr>
    </w:lvl>
    <w:lvl w:ilvl="3">
      <w:start w:val="1"/>
      <w:numFmt w:val="bullet"/>
      <w:lvlText w:val="●"/>
      <w:lvlJc w:val="left"/>
      <w:pPr>
        <w:tabs>
          <w:tab w:val="num" w:pos="1800"/>
        </w:tabs>
        <w:ind w:left="2520" w:hanging="360"/>
      </w:pPr>
      <w:rPr>
        <w:rFonts w:ascii="Noto Sans Symbols" w:hAnsi="Noto Sans Symbols" w:cs="Noto Sans Symbols" w:hint="default"/>
      </w:rPr>
    </w:lvl>
    <w:lvl w:ilvl="4">
      <w:start w:val="1"/>
      <w:numFmt w:val="bullet"/>
      <w:lvlText w:val="o"/>
      <w:lvlJc w:val="left"/>
      <w:pPr>
        <w:tabs>
          <w:tab w:val="num" w:pos="2160"/>
        </w:tabs>
        <w:ind w:left="3240" w:hanging="360"/>
      </w:pPr>
      <w:rPr>
        <w:rFonts w:ascii="Courier New" w:hAnsi="Courier New" w:cs="Courier New" w:hint="default"/>
      </w:rPr>
    </w:lvl>
    <w:lvl w:ilvl="5">
      <w:start w:val="1"/>
      <w:numFmt w:val="bullet"/>
      <w:lvlText w:val="▪"/>
      <w:lvlJc w:val="left"/>
      <w:pPr>
        <w:tabs>
          <w:tab w:val="num" w:pos="2520"/>
        </w:tabs>
        <w:ind w:left="3960" w:hanging="360"/>
      </w:pPr>
      <w:rPr>
        <w:rFonts w:ascii="Noto Sans Symbols" w:hAnsi="Noto Sans Symbols" w:cs="Noto Sans Symbols" w:hint="default"/>
      </w:rPr>
    </w:lvl>
    <w:lvl w:ilvl="6">
      <w:start w:val="1"/>
      <w:numFmt w:val="bullet"/>
      <w:lvlText w:val="●"/>
      <w:lvlJc w:val="left"/>
      <w:pPr>
        <w:tabs>
          <w:tab w:val="num" w:pos="2880"/>
        </w:tabs>
        <w:ind w:left="4680" w:hanging="360"/>
      </w:pPr>
      <w:rPr>
        <w:rFonts w:ascii="Noto Sans Symbols" w:hAnsi="Noto Sans Symbols" w:cs="Noto Sans Symbols" w:hint="default"/>
      </w:rPr>
    </w:lvl>
    <w:lvl w:ilvl="7">
      <w:start w:val="1"/>
      <w:numFmt w:val="bullet"/>
      <w:lvlText w:val="o"/>
      <w:lvlJc w:val="left"/>
      <w:pPr>
        <w:tabs>
          <w:tab w:val="num" w:pos="3240"/>
        </w:tabs>
        <w:ind w:left="5400" w:hanging="360"/>
      </w:pPr>
      <w:rPr>
        <w:rFonts w:ascii="Courier New" w:hAnsi="Courier New" w:cs="Courier New" w:hint="default"/>
      </w:rPr>
    </w:lvl>
    <w:lvl w:ilvl="8">
      <w:start w:val="1"/>
      <w:numFmt w:val="bullet"/>
      <w:lvlText w:val="▪"/>
      <w:lvlJc w:val="left"/>
      <w:pPr>
        <w:tabs>
          <w:tab w:val="num" w:pos="3600"/>
        </w:tabs>
        <w:ind w:left="6120" w:hanging="360"/>
      </w:pPr>
      <w:rPr>
        <w:rFonts w:ascii="Noto Sans Symbols" w:hAnsi="Noto Sans Symbols" w:cs="Noto Sans Symbols" w:hint="default"/>
      </w:rPr>
    </w:lvl>
  </w:abstractNum>
  <w:abstractNum w:abstractNumId="13" w15:restartNumberingAfterBreak="0">
    <w:nsid w:val="45F51B0D"/>
    <w:multiLevelType w:val="multilevel"/>
    <w:tmpl w:val="CC5438F8"/>
    <w:lvl w:ilvl="0">
      <w:start w:val="1"/>
      <w:numFmt w:val="decimal"/>
      <w:lvlText w:val="%1."/>
      <w:lvlJc w:val="left"/>
      <w:pPr>
        <w:tabs>
          <w:tab w:val="num" w:pos="720"/>
        </w:tabs>
        <w:ind w:left="1069" w:hanging="360"/>
      </w:pPr>
    </w:lvl>
    <w:lvl w:ilvl="1">
      <w:start w:val="1"/>
      <w:numFmt w:val="lowerLetter"/>
      <w:lvlText w:val="%2."/>
      <w:lvlJc w:val="left"/>
      <w:pPr>
        <w:tabs>
          <w:tab w:val="num" w:pos="1080"/>
        </w:tabs>
        <w:ind w:left="1789" w:hanging="360"/>
      </w:pPr>
    </w:lvl>
    <w:lvl w:ilvl="2">
      <w:start w:val="1"/>
      <w:numFmt w:val="lowerRoman"/>
      <w:lvlText w:val="%3."/>
      <w:lvlJc w:val="right"/>
      <w:pPr>
        <w:tabs>
          <w:tab w:val="num" w:pos="1440"/>
        </w:tabs>
        <w:ind w:left="2509" w:hanging="180"/>
      </w:pPr>
    </w:lvl>
    <w:lvl w:ilvl="3">
      <w:start w:val="1"/>
      <w:numFmt w:val="decimal"/>
      <w:lvlText w:val="%4."/>
      <w:lvlJc w:val="left"/>
      <w:pPr>
        <w:tabs>
          <w:tab w:val="num" w:pos="1800"/>
        </w:tabs>
        <w:ind w:left="3229" w:hanging="360"/>
      </w:pPr>
    </w:lvl>
    <w:lvl w:ilvl="4">
      <w:start w:val="1"/>
      <w:numFmt w:val="lowerLetter"/>
      <w:lvlText w:val="%5."/>
      <w:lvlJc w:val="left"/>
      <w:pPr>
        <w:tabs>
          <w:tab w:val="num" w:pos="2160"/>
        </w:tabs>
        <w:ind w:left="3949" w:hanging="360"/>
      </w:pPr>
    </w:lvl>
    <w:lvl w:ilvl="5">
      <w:start w:val="1"/>
      <w:numFmt w:val="lowerRoman"/>
      <w:lvlText w:val="%6."/>
      <w:lvlJc w:val="right"/>
      <w:pPr>
        <w:tabs>
          <w:tab w:val="num" w:pos="2520"/>
        </w:tabs>
        <w:ind w:left="4669" w:hanging="180"/>
      </w:pPr>
    </w:lvl>
    <w:lvl w:ilvl="6">
      <w:start w:val="1"/>
      <w:numFmt w:val="decimal"/>
      <w:lvlText w:val="%7."/>
      <w:lvlJc w:val="left"/>
      <w:pPr>
        <w:tabs>
          <w:tab w:val="num" w:pos="2880"/>
        </w:tabs>
        <w:ind w:left="5389" w:hanging="360"/>
      </w:pPr>
    </w:lvl>
    <w:lvl w:ilvl="7">
      <w:start w:val="1"/>
      <w:numFmt w:val="lowerLetter"/>
      <w:lvlText w:val="%8."/>
      <w:lvlJc w:val="left"/>
      <w:pPr>
        <w:tabs>
          <w:tab w:val="num" w:pos="3240"/>
        </w:tabs>
        <w:ind w:left="6109" w:hanging="360"/>
      </w:pPr>
    </w:lvl>
    <w:lvl w:ilvl="8">
      <w:start w:val="1"/>
      <w:numFmt w:val="lowerRoman"/>
      <w:lvlText w:val="%9."/>
      <w:lvlJc w:val="right"/>
      <w:pPr>
        <w:tabs>
          <w:tab w:val="num" w:pos="3600"/>
        </w:tabs>
        <w:ind w:left="6829" w:hanging="180"/>
      </w:pPr>
    </w:lvl>
  </w:abstractNum>
  <w:abstractNum w:abstractNumId="14" w15:restartNumberingAfterBreak="0">
    <w:nsid w:val="64346BFB"/>
    <w:multiLevelType w:val="multilevel"/>
    <w:tmpl w:val="B84842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7"/>
  </w:num>
  <w:num w:numId="2">
    <w:abstractNumId w:val="12"/>
  </w:num>
  <w:num w:numId="3">
    <w:abstractNumId w:val="6"/>
  </w:num>
  <w:num w:numId="4">
    <w:abstractNumId w:val="4"/>
  </w:num>
  <w:num w:numId="5">
    <w:abstractNumId w:val="13"/>
  </w:num>
  <w:num w:numId="6">
    <w:abstractNumId w:val="3"/>
  </w:num>
  <w:num w:numId="7">
    <w:abstractNumId w:val="2"/>
  </w:num>
  <w:num w:numId="8">
    <w:abstractNumId w:val="1"/>
  </w:num>
  <w:num w:numId="9">
    <w:abstractNumId w:val="5"/>
  </w:num>
  <w:num w:numId="10">
    <w:abstractNumId w:val="10"/>
  </w:num>
  <w:num w:numId="11">
    <w:abstractNumId w:val="8"/>
  </w:num>
  <w:num w:numId="12">
    <w:abstractNumId w:val="0"/>
  </w:num>
  <w:num w:numId="13">
    <w:abstractNumId w:val="9"/>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9C2"/>
    <w:rsid w:val="00693DBD"/>
    <w:rsid w:val="007609C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9805C"/>
  <w15:docId w15:val="{8C19A9ED-D3BF-41B7-ACAE-421BC7F2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05E"/>
    <w:pPr>
      <w:spacing w:line="276" w:lineRule="auto"/>
      <w:ind w:firstLine="709"/>
    </w:pPr>
    <w:rPr>
      <w:rFonts w:ascii="Times New Roman" w:eastAsia="Times New Roman" w:hAnsi="Times New Roman" w:cs="Times New Roman"/>
      <w:sz w:val="28"/>
      <w:szCs w:val="28"/>
      <w:lang w:eastAsia="ru-RU"/>
    </w:rPr>
  </w:style>
  <w:style w:type="paragraph" w:styleId="2">
    <w:name w:val="heading 2"/>
    <w:basedOn w:val="a"/>
    <w:next w:val="a"/>
    <w:link w:val="20"/>
    <w:uiPriority w:val="1"/>
    <w:unhideWhenUsed/>
    <w:qFormat/>
    <w:rsid w:val="002D305E"/>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qFormat/>
    <w:rsid w:val="002D305E"/>
    <w:rPr>
      <w:rFonts w:ascii="Times New Roman" w:eastAsiaTheme="majorEastAsia" w:hAnsi="Times New Roman" w:cstheme="majorBidi"/>
      <w:bCs/>
      <w:sz w:val="28"/>
      <w:szCs w:val="26"/>
      <w:lang w:eastAsia="ru-RU"/>
    </w:rPr>
  </w:style>
  <w:style w:type="character" w:customStyle="1" w:styleId="a3">
    <w:name w:val="Абзац списка Знак"/>
    <w:uiPriority w:val="34"/>
    <w:qFormat/>
    <w:rsid w:val="002D305E"/>
    <w:rPr>
      <w:rFonts w:ascii="Times New Roman" w:eastAsia="Times New Roman" w:hAnsi="Times New Roman" w:cs="Times New Roman"/>
      <w:sz w:val="28"/>
      <w:szCs w:val="28"/>
      <w:lang w:eastAsia="ru-RU"/>
    </w:rPr>
  </w:style>
  <w:style w:type="paragraph" w:styleId="a4">
    <w:name w:val="Title"/>
    <w:basedOn w:val="a"/>
    <w:next w:val="a5"/>
    <w:qFormat/>
    <w:pPr>
      <w:keepNext/>
      <w:spacing w:before="240" w:after="120"/>
    </w:pPr>
    <w:rPr>
      <w:rFonts w:ascii="Liberation Sans" w:eastAsia="Microsoft YaHei" w:hAnsi="Liberation Sans" w:cs="Arial"/>
    </w:rPr>
  </w:style>
  <w:style w:type="paragraph" w:styleId="a5">
    <w:name w:val="Body Text"/>
    <w:basedOn w:val="a"/>
    <w:pPr>
      <w:spacing w:after="140"/>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styleId="a8">
    <w:name w:val="index heading"/>
    <w:basedOn w:val="a"/>
    <w:qFormat/>
    <w:pPr>
      <w:suppressLineNumbers/>
    </w:pPr>
    <w:rPr>
      <w:rFonts w:cs="Arial"/>
    </w:rPr>
  </w:style>
  <w:style w:type="paragraph" w:styleId="a9">
    <w:name w:val="List Paragraph"/>
    <w:basedOn w:val="a"/>
    <w:uiPriority w:val="34"/>
    <w:qFormat/>
    <w:rsid w:val="002D3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5420</Words>
  <Characters>30895</Characters>
  <Application>Microsoft Office Word</Application>
  <DocSecurity>0</DocSecurity>
  <Lines>257</Lines>
  <Paragraphs>72</Paragraphs>
  <ScaleCrop>false</ScaleCrop>
  <Company>SPecialiST RePack</Company>
  <LinksUpToDate>false</LinksUpToDate>
  <CharactersWithSpaces>36243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dc:description/>
  <cp:lastModifiedBy>User</cp:lastModifiedBy>
  <cp:revision>4</cp:revision>
  <cp:lastPrinted>2023-09-08T10:02:00Z</cp:lastPrinted>
  <dcterms:created xsi:type="dcterms:W3CDTF">2023-09-06T19:38:00Z</dcterms:created>
  <dcterms:modified xsi:type="dcterms:W3CDTF">2023-09-21T13:50:00Z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